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4172" w14:textId="11163BC4" w:rsidR="00E501CF" w:rsidRDefault="00E501CF" w:rsidP="00E501CF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8DBF" wp14:editId="4417BD3C">
                <wp:simplePos x="0" y="0"/>
                <wp:positionH relativeFrom="column">
                  <wp:posOffset>-486287</wp:posOffset>
                </wp:positionH>
                <wp:positionV relativeFrom="paragraph">
                  <wp:posOffset>-493907</wp:posOffset>
                </wp:positionV>
                <wp:extent cx="1526458" cy="1010265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58" cy="101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1A22A" w14:textId="3A10A84E" w:rsidR="00E501CF" w:rsidRDefault="00E501CF">
                            <w:r w:rsidRPr="00617345">
                              <w:fldChar w:fldCharType="begin"/>
                            </w:r>
                            <w:r w:rsidRPr="00617345">
                              <w:instrText xml:space="preserve"> INCLUDEPICTURE "https://images.squarespace-cdn.com/content/v1/5b90a7a2a9e028bbf7b2622a/1628624732421-A8OT6MZDT6A6E55U1F1D/crosscountrysaskatchewan-logo.jpg?format=750w" \* MERGEFORMATINET </w:instrText>
                            </w:r>
                            <w:r w:rsidRPr="00617345">
                              <w:fldChar w:fldCharType="separate"/>
                            </w:r>
                            <w:r w:rsidRPr="00617345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C158F2E" wp14:editId="52229F31">
                                  <wp:extent cx="916857" cy="998920"/>
                                  <wp:effectExtent l="0" t="0" r="0" b="4445"/>
                                  <wp:docPr id="2" name="Picture 2" descr="Roller Ski Loppet - September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ller Ski Loppet - September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747" cy="1040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7345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F8D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3pt;margin-top:-38.9pt;width:120.2pt;height:7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" fillcolor="white [3201]" stroked="f" strokeweight=".5pt">
                <v:textbox>
                  <w:txbxContent>
                    <w:p w14:paraId="2201A22A" w14:textId="3A10A84E" w:rsidR="00E501CF" w:rsidRDefault="00E501CF">
                      <w:r w:rsidRPr="00617345">
                        <w:fldChar w:fldCharType="begin"/>
                      </w:r>
                      <w:r w:rsidRPr="00617345">
                        <w:instrText xml:space="preserve"> INCLUDEPICTURE "https://images.squarespace-cdn.com/content/v1/5b90a7a2a9e028bbf7b2622a/1628624732421-A8OT6MZDT6A6E55U1F1D/crosscountrysaskatchewan-logo.jpg?format=750w" \* MERGEFORMATINET </w:instrText>
                      </w:r>
                      <w:r w:rsidRPr="00617345">
                        <w:fldChar w:fldCharType="separate"/>
                      </w:r>
                      <w:r w:rsidRPr="00617345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C158F2E" wp14:editId="52229F31">
                            <wp:extent cx="916857" cy="998920"/>
                            <wp:effectExtent l="0" t="0" r="0" b="4445"/>
                            <wp:docPr id="2" name="Picture 2" descr="Roller Ski Loppet - September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ller Ski Loppet - September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747" cy="1040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7345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B12568" w14:textId="18E86E7C" w:rsidR="005B3D55" w:rsidRPr="00626472" w:rsidRDefault="005B3D55" w:rsidP="0094191D">
      <w:pPr>
        <w:jc w:val="center"/>
        <w:rPr>
          <w:rFonts w:ascii="Century Gothic" w:hAnsi="Century Gothic"/>
        </w:rPr>
      </w:pPr>
    </w:p>
    <w:p w14:paraId="19EDD588" w14:textId="7C64AF13" w:rsidR="0094191D" w:rsidRPr="00626472" w:rsidRDefault="0094191D" w:rsidP="00E84992">
      <w:pPr>
        <w:jc w:val="center"/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>CROSS COUNTRY SKI SASKATCHWAN</w:t>
      </w:r>
    </w:p>
    <w:p w14:paraId="12FC149F" w14:textId="730BFB4C" w:rsidR="0094191D" w:rsidRPr="00626472" w:rsidRDefault="0094191D" w:rsidP="0094191D">
      <w:pPr>
        <w:jc w:val="center"/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>STRATEGIC FRAMEWORK</w:t>
      </w:r>
    </w:p>
    <w:p w14:paraId="2DB47C69" w14:textId="00158DE8" w:rsidR="0094191D" w:rsidRPr="00626472" w:rsidRDefault="0094191D" w:rsidP="0094191D">
      <w:pPr>
        <w:jc w:val="center"/>
        <w:rPr>
          <w:rFonts w:ascii="Century Gothic" w:hAnsi="Century Gothic"/>
          <w:b/>
          <w:bCs/>
          <w:color w:val="385623" w:themeColor="accent6" w:themeShade="80"/>
        </w:rPr>
      </w:pPr>
    </w:p>
    <w:p w14:paraId="55F1B4E1" w14:textId="11EEE485" w:rsidR="0094191D" w:rsidRPr="00626472" w:rsidRDefault="001D2D42" w:rsidP="0094191D">
      <w:pPr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 xml:space="preserve">OUR </w:t>
      </w:r>
      <w:r w:rsidR="0094191D"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>VISION</w:t>
      </w:r>
      <w:r w:rsidR="00194A18"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 xml:space="preserve"> </w:t>
      </w:r>
      <w:r w:rsidR="00194A18" w:rsidRPr="00626472">
        <w:rPr>
          <w:rFonts w:ascii="Century Gothic" w:hAnsi="Century Gothic" w:cstheme="minorHAnsi"/>
          <w:b/>
          <w:sz w:val="28"/>
          <w:szCs w:val="28"/>
        </w:rPr>
        <w:t xml:space="preserve">– </w:t>
      </w:r>
      <w:r w:rsidR="002320D8" w:rsidRPr="00626472">
        <w:rPr>
          <w:rFonts w:ascii="Century Gothic" w:hAnsi="Century Gothic" w:cstheme="minorHAnsi"/>
          <w:b/>
          <w:color w:val="385623" w:themeColor="accent6" w:themeShade="80"/>
          <w:sz w:val="28"/>
          <w:szCs w:val="28"/>
        </w:rPr>
        <w:t>o</w:t>
      </w:r>
      <w:r w:rsidR="00194A18" w:rsidRPr="00626472">
        <w:rPr>
          <w:rFonts w:ascii="Century Gothic" w:hAnsi="Century Gothic" w:cstheme="minorHAnsi"/>
          <w:b/>
          <w:color w:val="385623" w:themeColor="accent6" w:themeShade="80"/>
          <w:sz w:val="28"/>
          <w:szCs w:val="28"/>
        </w:rPr>
        <w:t>ur preferred future</w:t>
      </w:r>
    </w:p>
    <w:p w14:paraId="4113F8DC" w14:textId="363EE44B" w:rsidR="006A0E33" w:rsidRPr="00626472" w:rsidRDefault="006A0E33" w:rsidP="0094191D">
      <w:pPr>
        <w:rPr>
          <w:rFonts w:ascii="Century Gothic" w:hAnsi="Century Gothic"/>
          <w:color w:val="000000" w:themeColor="text1"/>
        </w:rPr>
      </w:pPr>
    </w:p>
    <w:p w14:paraId="18569A3B" w14:textId="017634B5" w:rsidR="002320D8" w:rsidRDefault="002320D8" w:rsidP="002320D8">
      <w:pPr>
        <w:rPr>
          <w:rFonts w:ascii="Century Gothic" w:hAnsi="Century Gothic"/>
          <w:i/>
          <w:iCs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>Excellence in recreational and competitive cross-country skiing in Saskatchewan.</w:t>
      </w:r>
    </w:p>
    <w:p w14:paraId="2ED0C58B" w14:textId="1A372B68" w:rsidR="004B3A43" w:rsidRDefault="004B3A43" w:rsidP="002320D8">
      <w:pPr>
        <w:rPr>
          <w:rFonts w:ascii="Century Gothic" w:hAnsi="Century Gothic"/>
          <w:i/>
          <w:iCs/>
          <w:color w:val="000000" w:themeColor="text1"/>
          <w:sz w:val="21"/>
          <w:szCs w:val="21"/>
        </w:rPr>
      </w:pPr>
    </w:p>
    <w:p w14:paraId="25C8D8F4" w14:textId="2537DBF6" w:rsidR="006A0E33" w:rsidRPr="00626472" w:rsidRDefault="006A0E33" w:rsidP="0094191D">
      <w:pPr>
        <w:rPr>
          <w:rFonts w:ascii="Century Gothic" w:hAnsi="Century Gothic"/>
          <w:color w:val="000000" w:themeColor="text1"/>
        </w:rPr>
      </w:pPr>
    </w:p>
    <w:p w14:paraId="6AFE459B" w14:textId="057374E9" w:rsidR="006A0E33" w:rsidRPr="00626472" w:rsidRDefault="001D2D42" w:rsidP="0094191D">
      <w:pPr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 xml:space="preserve">OUR </w:t>
      </w:r>
      <w:r w:rsidR="006A0E33"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>MISSION</w:t>
      </w:r>
      <w:r w:rsidR="00194A18"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 xml:space="preserve"> </w:t>
      </w:r>
      <w:r w:rsidR="00194A18" w:rsidRPr="00626472">
        <w:rPr>
          <w:rFonts w:ascii="Century Gothic" w:hAnsi="Century Gothic" w:cstheme="minorHAnsi"/>
          <w:b/>
          <w:bCs/>
          <w:i/>
          <w:iCs/>
          <w:color w:val="385623" w:themeColor="accent6" w:themeShade="80"/>
          <w:sz w:val="28"/>
          <w:szCs w:val="28"/>
        </w:rPr>
        <w:t>– our purpose and reason for being</w:t>
      </w:r>
    </w:p>
    <w:p w14:paraId="3DE4EB50" w14:textId="36281098" w:rsidR="001D2D42" w:rsidRPr="004829E8" w:rsidRDefault="001D2D42" w:rsidP="004829E8">
      <w:pPr>
        <w:tabs>
          <w:tab w:val="left" w:pos="3396"/>
        </w:tabs>
        <w:rPr>
          <w:rFonts w:ascii="Century Gothic" w:hAnsi="Century Gothic"/>
          <w:b/>
          <w:bCs/>
          <w:color w:val="000000" w:themeColor="text1"/>
        </w:rPr>
      </w:pPr>
    </w:p>
    <w:p w14:paraId="146652FF" w14:textId="6AE5FEC3" w:rsidR="001D2D42" w:rsidRPr="00626472" w:rsidRDefault="00952456" w:rsidP="001D2D42">
      <w:pPr>
        <w:rPr>
          <w:rFonts w:ascii="Century Gothic" w:hAnsi="Century Gothic"/>
          <w:i/>
          <w:iCs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>We are the provincial organization that partners</w:t>
      </w:r>
      <w:r w:rsidR="001D2D42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 with clubs and communities to promote, coordinate, and advance the sport of cross-country skiing from </w:t>
      </w:r>
      <w:r w:rsidR="00194A18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>the</w:t>
      </w:r>
      <w:r w:rsidR="001D2D42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 introductory experience to competitive excellence.  </w:t>
      </w:r>
    </w:p>
    <w:p w14:paraId="14EDA154" w14:textId="77777777" w:rsidR="00E501CF" w:rsidRPr="00626472" w:rsidRDefault="00E501CF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2B942058" w14:textId="77777777" w:rsidR="00350F63" w:rsidRDefault="00350F63" w:rsidP="0094191D">
      <w:pPr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</w:pPr>
    </w:p>
    <w:p w14:paraId="1F25A953" w14:textId="36DF3229" w:rsidR="00194A18" w:rsidRPr="00626472" w:rsidRDefault="00EA36B9" w:rsidP="0094191D">
      <w:pPr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 xml:space="preserve">VALUES – </w:t>
      </w:r>
      <w:r w:rsidR="002320D8" w:rsidRPr="00626472">
        <w:rPr>
          <w:rFonts w:ascii="Century Gothic" w:hAnsi="Century Gothic"/>
          <w:b/>
          <w:bCs/>
          <w:i/>
          <w:iCs/>
          <w:color w:val="385623" w:themeColor="accent6" w:themeShade="80"/>
          <w:sz w:val="28"/>
          <w:szCs w:val="28"/>
        </w:rPr>
        <w:t>our principles that guide all behaviors and decisions</w:t>
      </w:r>
      <w:r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 xml:space="preserve"> </w:t>
      </w:r>
    </w:p>
    <w:p w14:paraId="07D26E4C" w14:textId="77777777" w:rsidR="00194A18" w:rsidRPr="00626472" w:rsidRDefault="00194A18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03E5C117" w14:textId="202D5172" w:rsidR="00194A18" w:rsidRPr="00626472" w:rsidRDefault="00194A18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3EE0B638" w14:textId="5AB93737" w:rsidR="00194A18" w:rsidRPr="00626472" w:rsidRDefault="00D137F0" w:rsidP="00194A18">
      <w:pPr>
        <w:tabs>
          <w:tab w:val="left" w:pos="3396"/>
        </w:tabs>
        <w:rPr>
          <w:rFonts w:ascii="Century Gothic" w:hAnsi="Century Gothic" w:cstheme="minorHAnsi"/>
          <w:i/>
          <w:iCs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WELLBEING</w:t>
      </w:r>
      <w:r w:rsidR="00194A18" w:rsidRPr="00626472">
        <w:rPr>
          <w:rFonts w:ascii="Century Gothic" w:hAnsi="Century Gothic"/>
          <w:color w:val="385623" w:themeColor="accent6" w:themeShade="80"/>
          <w:sz w:val="21"/>
          <w:szCs w:val="21"/>
        </w:rPr>
        <w:t xml:space="preserve"> </w:t>
      </w:r>
      <w:r w:rsidR="00194A18" w:rsidRPr="00626472">
        <w:rPr>
          <w:rFonts w:ascii="Century Gothic" w:hAnsi="Century Gothic"/>
          <w:color w:val="000000" w:themeColor="text1"/>
          <w:sz w:val="21"/>
          <w:szCs w:val="21"/>
        </w:rPr>
        <w:t>–</w:t>
      </w:r>
      <w:r w:rsidR="00194A18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 </w:t>
      </w:r>
      <w:r w:rsidR="003349E9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We </w:t>
      </w:r>
      <w:r w:rsidR="002301DE" w:rsidRPr="00626472">
        <w:rPr>
          <w:rFonts w:ascii="Century Gothic" w:hAnsi="Century Gothic" w:cstheme="minorHAnsi"/>
          <w:i/>
          <w:iCs/>
          <w:color w:val="000000" w:themeColor="text1"/>
          <w:sz w:val="21"/>
          <w:szCs w:val="21"/>
        </w:rPr>
        <w:t>foster</w:t>
      </w:r>
      <w:r w:rsidR="00194A18" w:rsidRPr="00626472">
        <w:rPr>
          <w:rFonts w:ascii="Century Gothic" w:hAnsi="Century Gothic" w:cstheme="minorHAnsi"/>
          <w:i/>
          <w:iCs/>
          <w:color w:val="000000" w:themeColor="text1"/>
          <w:sz w:val="21"/>
          <w:szCs w:val="21"/>
        </w:rPr>
        <w:t xml:space="preserve"> a safe, </w:t>
      </w:r>
      <w:r w:rsidR="002301DE" w:rsidRPr="00626472">
        <w:rPr>
          <w:rFonts w:ascii="Century Gothic" w:hAnsi="Century Gothic" w:cstheme="minorHAnsi"/>
          <w:i/>
          <w:iCs/>
          <w:color w:val="000000" w:themeColor="text1"/>
          <w:sz w:val="21"/>
          <w:szCs w:val="21"/>
        </w:rPr>
        <w:t>physically and mentally healthy</w:t>
      </w:r>
      <w:r w:rsidR="00194A18" w:rsidRPr="00626472">
        <w:rPr>
          <w:rFonts w:ascii="Century Gothic" w:hAnsi="Century Gothic" w:cstheme="minorHAnsi"/>
          <w:i/>
          <w:iCs/>
          <w:color w:val="000000" w:themeColor="text1"/>
          <w:sz w:val="21"/>
          <w:szCs w:val="21"/>
        </w:rPr>
        <w:t xml:space="preserve"> lifestyle </w:t>
      </w:r>
      <w:r w:rsidR="002301DE" w:rsidRPr="00626472">
        <w:rPr>
          <w:rFonts w:ascii="Century Gothic" w:hAnsi="Century Gothic" w:cstheme="minorHAnsi"/>
          <w:i/>
          <w:iCs/>
          <w:color w:val="000000" w:themeColor="text1"/>
          <w:sz w:val="21"/>
          <w:szCs w:val="21"/>
        </w:rPr>
        <w:t>within our sport</w:t>
      </w:r>
    </w:p>
    <w:p w14:paraId="16A99DCC" w14:textId="77777777" w:rsidR="00194A18" w:rsidRPr="00626472" w:rsidRDefault="00194A18" w:rsidP="0094191D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059A3DD6" w14:textId="6417AC44" w:rsidR="00194A18" w:rsidRPr="00626472" w:rsidRDefault="00D137F0" w:rsidP="0094191D">
      <w:pPr>
        <w:rPr>
          <w:rFonts w:ascii="Century Gothic" w:hAnsi="Century Gothic"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INCLUSIVITY</w:t>
      </w:r>
      <w:r w:rsidR="003349E9" w:rsidRPr="00626472">
        <w:rPr>
          <w:rFonts w:ascii="Century Gothic" w:hAnsi="Century Gothic"/>
          <w:color w:val="385623" w:themeColor="accent6" w:themeShade="80"/>
          <w:sz w:val="21"/>
          <w:szCs w:val="21"/>
        </w:rPr>
        <w:t xml:space="preserve"> </w:t>
      </w:r>
      <w:r w:rsidR="003349E9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– </w:t>
      </w:r>
      <w:r w:rsidR="003349E9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>Our sport i</w:t>
      </w:r>
      <w:r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s respectful, </w:t>
      </w:r>
      <w:r w:rsidR="003349E9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inclusive, inter-generational, </w:t>
      </w:r>
      <w:r w:rsidR="00952456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>fair,</w:t>
      </w:r>
      <w:r w:rsidR="003349E9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 and fun for all</w:t>
      </w:r>
    </w:p>
    <w:p w14:paraId="7BEEFFB0" w14:textId="1AD40D68" w:rsidR="003349E9" w:rsidRPr="00626472" w:rsidRDefault="003349E9" w:rsidP="0094191D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54131C08" w14:textId="40F59FAF" w:rsidR="003349E9" w:rsidRPr="00626472" w:rsidRDefault="00D137F0" w:rsidP="0094191D">
      <w:p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EXCELLENCE</w:t>
      </w:r>
      <w:r w:rsidR="003349E9" w:rsidRPr="00626472">
        <w:rPr>
          <w:rFonts w:ascii="Century Gothic" w:hAnsi="Century Gothic"/>
          <w:color w:val="385623" w:themeColor="accent6" w:themeShade="80"/>
          <w:sz w:val="21"/>
          <w:szCs w:val="21"/>
        </w:rPr>
        <w:t xml:space="preserve"> </w:t>
      </w:r>
      <w:r w:rsidR="00086253" w:rsidRPr="00626472">
        <w:rPr>
          <w:rFonts w:ascii="Century Gothic" w:hAnsi="Century Gothic"/>
          <w:color w:val="000000" w:themeColor="text1"/>
          <w:sz w:val="21"/>
          <w:szCs w:val="21"/>
        </w:rPr>
        <w:t>–</w:t>
      </w:r>
      <w:r w:rsidR="003349E9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086253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We achieve </w:t>
      </w:r>
      <w:r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and model success through </w:t>
      </w:r>
      <w:r w:rsidR="00BB7D2B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passion, </w:t>
      </w:r>
      <w:r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ambitious goals, </w:t>
      </w:r>
      <w:r w:rsidR="00B05391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>and our relentless pursuit to be our best</w:t>
      </w:r>
      <w:r w:rsidR="00B75E53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 </w:t>
      </w:r>
    </w:p>
    <w:p w14:paraId="74529800" w14:textId="1F9E2ACB" w:rsidR="00D137F0" w:rsidRPr="00626472" w:rsidRDefault="00D137F0" w:rsidP="0094191D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11DC6BB7" w14:textId="7F9DAF0B" w:rsidR="00D137F0" w:rsidRPr="00626472" w:rsidRDefault="00D137F0" w:rsidP="0094191D">
      <w:pPr>
        <w:rPr>
          <w:rFonts w:ascii="Century Gothic" w:hAnsi="Century Gothic"/>
          <w:i/>
          <w:iCs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COMMITMENT</w:t>
      </w:r>
      <w:r w:rsidRPr="00626472">
        <w:rPr>
          <w:rFonts w:ascii="Century Gothic" w:hAnsi="Century Gothic"/>
          <w:color w:val="385623" w:themeColor="accent6" w:themeShade="80"/>
          <w:sz w:val="21"/>
          <w:szCs w:val="21"/>
        </w:rPr>
        <w:t xml:space="preserve"> – </w:t>
      </w:r>
      <w:r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We thrive and grow through the dedication of our </w:t>
      </w:r>
      <w:r w:rsidR="00B05391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athletes, </w:t>
      </w:r>
      <w:r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>members and volunteers</w:t>
      </w:r>
    </w:p>
    <w:p w14:paraId="7A844957" w14:textId="3FFE7FF9" w:rsidR="00641C3D" w:rsidRPr="00626472" w:rsidRDefault="00641C3D" w:rsidP="0094191D">
      <w:pPr>
        <w:rPr>
          <w:rFonts w:ascii="Century Gothic" w:hAnsi="Century Gothic"/>
          <w:i/>
          <w:iCs/>
          <w:color w:val="000000" w:themeColor="text1"/>
          <w:sz w:val="21"/>
          <w:szCs w:val="21"/>
        </w:rPr>
      </w:pPr>
    </w:p>
    <w:p w14:paraId="511F79EB" w14:textId="7C8A99A4" w:rsidR="00641C3D" w:rsidRPr="00626472" w:rsidRDefault="00641C3D" w:rsidP="00641C3D">
      <w:pPr>
        <w:rPr>
          <w:rFonts w:ascii="Century Gothic" w:hAnsi="Century Gothic"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ACCOUNTABILITY </w:t>
      </w:r>
      <w:r w:rsidRPr="00626472">
        <w:rPr>
          <w:rFonts w:ascii="Century Gothic" w:hAnsi="Century Gothic"/>
          <w:color w:val="385623" w:themeColor="accent6" w:themeShade="80"/>
          <w:sz w:val="21"/>
          <w:szCs w:val="21"/>
        </w:rPr>
        <w:t xml:space="preserve">– </w:t>
      </w:r>
      <w:r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We lead our sport in an ethical, responsive way </w:t>
      </w:r>
      <w:r w:rsidR="00BB7D2B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>as</w:t>
      </w:r>
      <w:r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 good stewards of the environment </w:t>
      </w:r>
      <w:r w:rsidR="00E501CF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in which </w:t>
      </w:r>
      <w:r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 xml:space="preserve">we </w:t>
      </w:r>
      <w:r w:rsidR="0040345D" w:rsidRPr="00626472">
        <w:rPr>
          <w:rFonts w:ascii="Century Gothic" w:hAnsi="Century Gothic"/>
          <w:i/>
          <w:iCs/>
          <w:color w:val="000000" w:themeColor="text1"/>
          <w:sz w:val="21"/>
          <w:szCs w:val="21"/>
        </w:rPr>
        <w:t>ski and play</w:t>
      </w:r>
    </w:p>
    <w:p w14:paraId="4C7DCBCD" w14:textId="77777777" w:rsidR="004829E8" w:rsidRDefault="004829E8" w:rsidP="004829E8">
      <w:pPr>
        <w:tabs>
          <w:tab w:val="left" w:pos="3396"/>
        </w:tabs>
        <w:rPr>
          <w:rFonts w:ascii="Century Gothic" w:hAnsi="Century Gothic" w:cstheme="minorHAnsi"/>
          <w:bCs/>
          <w:i/>
          <w:iCs/>
          <w:sz w:val="21"/>
          <w:szCs w:val="21"/>
        </w:rPr>
      </w:pPr>
    </w:p>
    <w:p w14:paraId="539D6F3A" w14:textId="4D88961E" w:rsidR="0071036F" w:rsidRPr="0071036F" w:rsidRDefault="004829E8" w:rsidP="0071036F">
      <w:r w:rsidRPr="004829E8">
        <w:rPr>
          <w:rFonts w:ascii="Century Gothic" w:hAnsi="Century Gothic" w:cstheme="minorHAnsi"/>
          <w:b/>
          <w:color w:val="385623" w:themeColor="accent6" w:themeShade="80"/>
          <w:sz w:val="21"/>
          <w:szCs w:val="21"/>
        </w:rPr>
        <w:t>FUN</w:t>
      </w:r>
      <w:r>
        <w:rPr>
          <w:rFonts w:ascii="Century Gothic" w:hAnsi="Century Gothic" w:cstheme="minorHAnsi"/>
          <w:bCs/>
          <w:i/>
          <w:iCs/>
          <w:sz w:val="21"/>
          <w:szCs w:val="21"/>
        </w:rPr>
        <w:t xml:space="preserve"> </w:t>
      </w:r>
      <w:r w:rsidR="00FC5426">
        <w:rPr>
          <w:rFonts w:ascii="Century Gothic" w:hAnsi="Century Gothic" w:cstheme="minorHAnsi"/>
          <w:bCs/>
          <w:i/>
          <w:iCs/>
          <w:sz w:val="21"/>
          <w:szCs w:val="21"/>
        </w:rPr>
        <w:t>– We</w:t>
      </w:r>
      <w:r w:rsidR="0071036F" w:rsidRPr="00FC5426">
        <w:rPr>
          <w:rFonts w:ascii="Century Gothic" w:hAnsi="Century Gothic"/>
          <w:i/>
          <w:i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foster enjoyment in everything we do…work hard and play hard</w:t>
      </w:r>
    </w:p>
    <w:p w14:paraId="4F7DFE38" w14:textId="77777777" w:rsidR="004829E8" w:rsidRPr="00626472" w:rsidRDefault="004829E8" w:rsidP="0094191D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136A9A3F" w14:textId="7BAC1AC8" w:rsidR="00B75E53" w:rsidRPr="00626472" w:rsidRDefault="00B75E53" w:rsidP="00D137F0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491CAC04" w14:textId="2BC3E102" w:rsidR="00D137F0" w:rsidRPr="00626472" w:rsidRDefault="00D137F0" w:rsidP="0094191D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149BDE53" w14:textId="393B9892" w:rsidR="002F1988" w:rsidRPr="00626472" w:rsidRDefault="002F1988" w:rsidP="0094191D">
      <w:pPr>
        <w:rPr>
          <w:rFonts w:ascii="Century Gothic" w:hAnsi="Century Gothic"/>
          <w:color w:val="000000" w:themeColor="text1"/>
          <w:sz w:val="21"/>
          <w:szCs w:val="21"/>
        </w:rPr>
      </w:pPr>
    </w:p>
    <w:p w14:paraId="122A5261" w14:textId="7CA7073C" w:rsidR="002F1988" w:rsidRPr="00626472" w:rsidRDefault="002F1988" w:rsidP="0094191D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5CA20A09" w14:textId="77777777" w:rsidR="00E84992" w:rsidRPr="00626472" w:rsidRDefault="00E84992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07270F6C" w14:textId="77777777" w:rsidR="00E84992" w:rsidRPr="00626472" w:rsidRDefault="00E84992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2E8FB8BD" w14:textId="77777777" w:rsidR="00E84992" w:rsidRPr="00626472" w:rsidRDefault="00E84992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04A8F291" w14:textId="77777777" w:rsidR="00E84992" w:rsidRPr="00626472" w:rsidRDefault="00E84992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058EB274" w14:textId="29430387" w:rsidR="00E84992" w:rsidRDefault="00E84992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0AEB1794" w14:textId="77777777" w:rsidR="00493816" w:rsidRPr="00626472" w:rsidRDefault="00493816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71D1B47D" w14:textId="77777777" w:rsidR="00E84992" w:rsidRPr="00626472" w:rsidRDefault="00E84992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71642240" w14:textId="77777777" w:rsidR="00C201CE" w:rsidRDefault="00C201CE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2ECD8B40" w14:textId="29B07423" w:rsidR="002F1988" w:rsidRPr="00626472" w:rsidRDefault="002F1988" w:rsidP="0094191D">
      <w:pPr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lastRenderedPageBreak/>
        <w:t>OUR GOALS</w:t>
      </w:r>
      <w:r w:rsidR="008F7A13" w:rsidRPr="00626472">
        <w:rPr>
          <w:rFonts w:ascii="Century Gothic" w:hAnsi="Century Gothic"/>
          <w:b/>
          <w:bCs/>
          <w:color w:val="385623" w:themeColor="accent6" w:themeShade="80"/>
          <w:sz w:val="28"/>
          <w:szCs w:val="28"/>
        </w:rPr>
        <w:t xml:space="preserve"> – </w:t>
      </w:r>
      <w:r w:rsidR="008F7A13" w:rsidRPr="00626472">
        <w:rPr>
          <w:rFonts w:ascii="Century Gothic" w:hAnsi="Century Gothic"/>
          <w:b/>
          <w:bCs/>
          <w:i/>
          <w:iCs/>
          <w:color w:val="385623" w:themeColor="accent6" w:themeShade="80"/>
          <w:sz w:val="28"/>
          <w:szCs w:val="28"/>
        </w:rPr>
        <w:t xml:space="preserve">our </w:t>
      </w:r>
      <w:r w:rsidR="00E84992" w:rsidRPr="00626472">
        <w:rPr>
          <w:rFonts w:ascii="Century Gothic" w:hAnsi="Century Gothic"/>
          <w:b/>
          <w:bCs/>
          <w:i/>
          <w:iCs/>
          <w:color w:val="385623" w:themeColor="accent6" w:themeShade="80"/>
          <w:sz w:val="28"/>
          <w:szCs w:val="28"/>
        </w:rPr>
        <w:t>unwavering focus</w:t>
      </w:r>
    </w:p>
    <w:p w14:paraId="00885D54" w14:textId="7B40D9CA" w:rsidR="00CD6805" w:rsidRPr="00626472" w:rsidRDefault="00CD6805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01F011BF" w14:textId="77777777" w:rsidR="00E501CF" w:rsidRPr="00626472" w:rsidRDefault="00E501CF" w:rsidP="0094191D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2C210368" w14:textId="02F49ACA" w:rsidR="00CD6805" w:rsidRPr="00626472" w:rsidRDefault="00CD6805" w:rsidP="00CD6805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ENHANCE PARTICIPATION</w:t>
      </w:r>
    </w:p>
    <w:p w14:paraId="7CE2F6FE" w14:textId="2FE75A0A" w:rsidR="00323B06" w:rsidRPr="00626472" w:rsidRDefault="00323B06" w:rsidP="00323B06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20949347" w14:textId="460C8B53" w:rsidR="00323B06" w:rsidRPr="00626472" w:rsidRDefault="00323B06" w:rsidP="00323B06">
      <w:pPr>
        <w:rPr>
          <w:rFonts w:ascii="Century Gothic" w:hAnsi="Century Gothic"/>
          <w:sz w:val="21"/>
          <w:szCs w:val="21"/>
        </w:rPr>
      </w:pPr>
      <w:r w:rsidRPr="00626472">
        <w:rPr>
          <w:rFonts w:ascii="Century Gothic" w:hAnsi="Century Gothic"/>
          <w:b/>
          <w:bCs/>
          <w:sz w:val="21"/>
          <w:szCs w:val="21"/>
        </w:rPr>
        <w:t xml:space="preserve">Outcome #1: </w:t>
      </w:r>
      <w:r w:rsidRPr="00626472">
        <w:rPr>
          <w:rFonts w:ascii="Century Gothic" w:hAnsi="Century Gothic"/>
          <w:sz w:val="21"/>
          <w:szCs w:val="21"/>
        </w:rPr>
        <w:t>Increase in</w:t>
      </w:r>
      <w:r w:rsidRPr="00626472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626472">
        <w:rPr>
          <w:rFonts w:ascii="Century Gothic" w:hAnsi="Century Gothic"/>
          <w:sz w:val="21"/>
          <w:szCs w:val="21"/>
        </w:rPr>
        <w:t xml:space="preserve">the number and diversity of Saskatchewan residents actively engaged as participants, athletes, coaches and officials, guided by the </w:t>
      </w:r>
      <w:r w:rsidR="00E84992" w:rsidRPr="00626472">
        <w:rPr>
          <w:rFonts w:ascii="Century Gothic" w:hAnsi="Century Gothic"/>
          <w:sz w:val="21"/>
          <w:szCs w:val="21"/>
        </w:rPr>
        <w:t>long-term</w:t>
      </w:r>
      <w:r w:rsidRPr="00626472">
        <w:rPr>
          <w:rFonts w:ascii="Century Gothic" w:hAnsi="Century Gothic"/>
          <w:sz w:val="21"/>
          <w:szCs w:val="21"/>
        </w:rPr>
        <w:t xml:space="preserve"> athlete development stages of Canadian Sport for Life (CS4L). </w:t>
      </w:r>
    </w:p>
    <w:p w14:paraId="59760B19" w14:textId="1B1C68A6" w:rsidR="00323B06" w:rsidRPr="00626472" w:rsidRDefault="00323B06" w:rsidP="00323B06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327FA223" w14:textId="1FBE34D7" w:rsidR="00EA36B9" w:rsidRPr="00626472" w:rsidRDefault="00EA36B9" w:rsidP="00EA36B9">
      <w:pPr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b/>
          <w:bCs/>
          <w:color w:val="000000" w:themeColor="text1"/>
          <w:sz w:val="21"/>
          <w:szCs w:val="21"/>
        </w:rPr>
        <w:t>Objective</w:t>
      </w:r>
    </w:p>
    <w:p w14:paraId="657BEA03" w14:textId="77777777" w:rsidR="00EA36B9" w:rsidRPr="00626472" w:rsidRDefault="00EA36B9" w:rsidP="00EA36B9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5DCD5200" w14:textId="53D87FDA" w:rsidR="00EA36B9" w:rsidRPr="00626472" w:rsidRDefault="00EA36B9" w:rsidP="00EA36B9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Improve access to cross-country skill trails</w:t>
      </w:r>
      <w:r w:rsidR="00C201CE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 and increase awareness of the sport</w:t>
      </w:r>
    </w:p>
    <w:p w14:paraId="28CFACD5" w14:textId="77777777" w:rsidR="00EA36B9" w:rsidRPr="00626472" w:rsidRDefault="00EA36B9" w:rsidP="00EA36B9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Improve information to members about Saskatchewan ski trails</w:t>
      </w:r>
    </w:p>
    <w:p w14:paraId="42263142" w14:textId="77777777" w:rsidR="00EA36B9" w:rsidRPr="00626472" w:rsidRDefault="00EA36B9" w:rsidP="00EA36B9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Enhance consistent trail and facility maintenance</w:t>
      </w:r>
    </w:p>
    <w:p w14:paraId="698AF5BD" w14:textId="77777777" w:rsidR="00C201CE" w:rsidRDefault="00EA36B9" w:rsidP="00C201CE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Encourage clubs to promote and utilize the Nordic Pulse app</w:t>
      </w:r>
    </w:p>
    <w:p w14:paraId="04F9E3D3" w14:textId="745E87C1" w:rsidR="00EA36B9" w:rsidRPr="00C201CE" w:rsidRDefault="00EA36B9" w:rsidP="00C201CE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color w:val="000000" w:themeColor="text1"/>
          <w:sz w:val="21"/>
          <w:szCs w:val="21"/>
        </w:rPr>
      </w:pPr>
      <w:r w:rsidRPr="00C201CE">
        <w:rPr>
          <w:rFonts w:ascii="Century Gothic" w:hAnsi="Century Gothic"/>
          <w:color w:val="000000" w:themeColor="text1"/>
          <w:sz w:val="21"/>
          <w:szCs w:val="21"/>
        </w:rPr>
        <w:t>Utilize social media to create more visibility of the sport.</w:t>
      </w:r>
    </w:p>
    <w:p w14:paraId="01A5CAC8" w14:textId="77777777" w:rsidR="00EA36B9" w:rsidRPr="00626472" w:rsidRDefault="00EA36B9" w:rsidP="00EA36B9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Create a social media platform and policy. </w:t>
      </w:r>
    </w:p>
    <w:p w14:paraId="2246962E" w14:textId="5408C6F9" w:rsidR="00D12632" w:rsidRDefault="00EA36B9" w:rsidP="00323B06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Update the website. </w:t>
      </w:r>
    </w:p>
    <w:p w14:paraId="6FC62674" w14:textId="77777777" w:rsidR="00C201CE" w:rsidRPr="00C201CE" w:rsidRDefault="00C201CE" w:rsidP="00C201CE">
      <w:pPr>
        <w:pStyle w:val="ListParagraph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4B30D27F" w14:textId="77777777" w:rsidR="00D12632" w:rsidRPr="00626472" w:rsidRDefault="00D12632" w:rsidP="00323B06">
      <w:pPr>
        <w:rPr>
          <w:rFonts w:ascii="Century Gothic" w:hAnsi="Century Gothic"/>
          <w:b/>
          <w:bCs/>
          <w:sz w:val="21"/>
          <w:szCs w:val="21"/>
        </w:rPr>
      </w:pPr>
    </w:p>
    <w:p w14:paraId="6798E3BB" w14:textId="2A36789B" w:rsidR="00323B06" w:rsidRPr="00626472" w:rsidRDefault="00323B06" w:rsidP="00323B06">
      <w:pPr>
        <w:rPr>
          <w:rFonts w:ascii="Century Gothic" w:hAnsi="Century Gothic"/>
          <w:sz w:val="21"/>
          <w:szCs w:val="21"/>
        </w:rPr>
      </w:pPr>
      <w:r w:rsidRPr="00626472">
        <w:rPr>
          <w:rFonts w:ascii="Century Gothic" w:hAnsi="Century Gothic"/>
          <w:b/>
          <w:bCs/>
          <w:sz w:val="21"/>
          <w:szCs w:val="21"/>
        </w:rPr>
        <w:t xml:space="preserve">Outcome #2:  </w:t>
      </w:r>
      <w:r w:rsidRPr="00626472">
        <w:rPr>
          <w:rFonts w:ascii="Century Gothic" w:hAnsi="Century Gothic"/>
          <w:sz w:val="21"/>
          <w:szCs w:val="21"/>
        </w:rPr>
        <w:t xml:space="preserve">Enhanced engagement of First Nation and </w:t>
      </w:r>
      <w:proofErr w:type="spellStart"/>
      <w:r w:rsidRPr="00626472">
        <w:rPr>
          <w:rFonts w:ascii="Century Gothic" w:hAnsi="Century Gothic"/>
          <w:sz w:val="21"/>
          <w:szCs w:val="21"/>
        </w:rPr>
        <w:t>Métis</w:t>
      </w:r>
      <w:proofErr w:type="spellEnd"/>
      <w:r w:rsidRPr="00626472">
        <w:rPr>
          <w:rFonts w:ascii="Century Gothic" w:hAnsi="Century Gothic"/>
          <w:sz w:val="21"/>
          <w:szCs w:val="21"/>
        </w:rPr>
        <w:t xml:space="preserve"> populations in all aspects of sport participation, development and leadership. </w:t>
      </w:r>
    </w:p>
    <w:p w14:paraId="2BE7684C" w14:textId="4E54F9AC" w:rsidR="00323B06" w:rsidRPr="00626472" w:rsidRDefault="00323B06" w:rsidP="00323B06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452143A9" w14:textId="09BEF5F5" w:rsidR="00EA36B9" w:rsidRPr="00626472" w:rsidRDefault="00EA36B9" w:rsidP="00EA36B9">
      <w:pPr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b/>
          <w:bCs/>
          <w:color w:val="000000" w:themeColor="text1"/>
          <w:sz w:val="21"/>
          <w:szCs w:val="21"/>
        </w:rPr>
        <w:t>Objective</w:t>
      </w:r>
    </w:p>
    <w:p w14:paraId="4F64AC88" w14:textId="2E2894FA" w:rsidR="00147126" w:rsidRPr="00626472" w:rsidRDefault="00147126" w:rsidP="00147126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68DE7066" w14:textId="77777777" w:rsidR="00EA36B9" w:rsidRPr="00626472" w:rsidRDefault="00EA36B9" w:rsidP="00EA36B9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Strengthen First Nation and Metis engagement</w:t>
      </w:r>
    </w:p>
    <w:p w14:paraId="65E8072C" w14:textId="2BC4DFC4" w:rsidR="00147126" w:rsidRPr="00626472" w:rsidRDefault="001A331B" w:rsidP="00EA36B9">
      <w:pPr>
        <w:pStyle w:val="ListParagraph"/>
        <w:numPr>
          <w:ilvl w:val="0"/>
          <w:numId w:val="25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Revive</w:t>
      </w:r>
      <w:r w:rsidR="008B6241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proofErr w:type="spellStart"/>
      <w:r w:rsidR="008B6241" w:rsidRPr="00626472">
        <w:rPr>
          <w:rFonts w:ascii="Century Gothic" w:hAnsi="Century Gothic"/>
          <w:color w:val="000000" w:themeColor="text1"/>
          <w:sz w:val="21"/>
          <w:szCs w:val="21"/>
        </w:rPr>
        <w:t>SkiFit</w:t>
      </w:r>
      <w:proofErr w:type="spellEnd"/>
      <w:r w:rsidR="008B6241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North program </w:t>
      </w:r>
      <w:r w:rsidR="00E362BD" w:rsidRPr="00626472">
        <w:rPr>
          <w:rFonts w:ascii="Century Gothic" w:hAnsi="Century Gothic"/>
          <w:color w:val="000000" w:themeColor="text1"/>
          <w:sz w:val="21"/>
          <w:szCs w:val="21"/>
        </w:rPr>
        <w:t>and</w:t>
      </w: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determine ways to deliver program</w:t>
      </w:r>
      <w:r w:rsidR="00CF3C0E">
        <w:rPr>
          <w:rFonts w:ascii="Century Gothic" w:hAnsi="Century Gothic"/>
          <w:color w:val="000000" w:themeColor="text1"/>
          <w:sz w:val="21"/>
          <w:szCs w:val="21"/>
        </w:rPr>
        <w:t>m</w:t>
      </w:r>
      <w:r w:rsidRPr="00626472">
        <w:rPr>
          <w:rFonts w:ascii="Century Gothic" w:hAnsi="Century Gothic"/>
          <w:color w:val="000000" w:themeColor="text1"/>
          <w:sz w:val="21"/>
          <w:szCs w:val="21"/>
        </w:rPr>
        <w:t>ing in an effective way.</w:t>
      </w:r>
    </w:p>
    <w:p w14:paraId="43B4C7B2" w14:textId="3AC925A4" w:rsidR="008B6241" w:rsidRPr="00626472" w:rsidRDefault="001A331B" w:rsidP="00EA36B9">
      <w:pPr>
        <w:pStyle w:val="ListParagraph"/>
        <w:numPr>
          <w:ilvl w:val="0"/>
          <w:numId w:val="25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S</w:t>
      </w:r>
      <w:r w:rsidR="008B6241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upport </w:t>
      </w:r>
      <w:r w:rsidRPr="00626472">
        <w:rPr>
          <w:rFonts w:ascii="Century Gothic" w:hAnsi="Century Gothic"/>
          <w:color w:val="000000" w:themeColor="text1"/>
          <w:sz w:val="21"/>
          <w:szCs w:val="21"/>
        </w:rPr>
        <w:t>Spirit North to expand program</w:t>
      </w:r>
      <w:r w:rsidR="00CF3C0E">
        <w:rPr>
          <w:rFonts w:ascii="Century Gothic" w:hAnsi="Century Gothic"/>
          <w:color w:val="000000" w:themeColor="text1"/>
          <w:sz w:val="21"/>
          <w:szCs w:val="21"/>
        </w:rPr>
        <w:t>m</w:t>
      </w:r>
      <w:r w:rsidRPr="00626472">
        <w:rPr>
          <w:rFonts w:ascii="Century Gothic" w:hAnsi="Century Gothic"/>
          <w:color w:val="000000" w:themeColor="text1"/>
          <w:sz w:val="21"/>
          <w:szCs w:val="21"/>
        </w:rPr>
        <w:t>ing in Saskatchewan.</w:t>
      </w:r>
    </w:p>
    <w:p w14:paraId="21777E36" w14:textId="77777777" w:rsidR="00D12632" w:rsidRPr="00626472" w:rsidRDefault="00D12632" w:rsidP="00D12632">
      <w:pPr>
        <w:pStyle w:val="ListParagraph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38F562A3" w14:textId="77777777" w:rsidR="00D12632" w:rsidRPr="00626472" w:rsidRDefault="00D12632" w:rsidP="00147126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</w:p>
    <w:p w14:paraId="457C4667" w14:textId="35B9A18E" w:rsidR="00147126" w:rsidRPr="00626472" w:rsidRDefault="00147126" w:rsidP="00147126">
      <w:pPr>
        <w:rPr>
          <w:rFonts w:ascii="Century Gothic" w:hAnsi="Century Gothic"/>
          <w:color w:val="385623" w:themeColor="accent6" w:themeShade="80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GOAL #2: ENHANCED EXCELLENCE </w:t>
      </w:r>
    </w:p>
    <w:p w14:paraId="4BA5BD40" w14:textId="48214221" w:rsidR="00147126" w:rsidRPr="00626472" w:rsidRDefault="00147126" w:rsidP="00147126">
      <w:pPr>
        <w:shd w:val="clear" w:color="auto" w:fill="FFFFFF"/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  <w:r w:rsidRPr="00626472">
        <w:rPr>
          <w:rFonts w:ascii="Century Gothic" w:hAnsi="Century Gothic"/>
          <w:b/>
          <w:bCs/>
          <w:sz w:val="21"/>
          <w:szCs w:val="21"/>
        </w:rPr>
        <w:t>Outcome #3</w:t>
      </w:r>
      <w:r w:rsidRPr="00626472">
        <w:rPr>
          <w:rFonts w:ascii="Century Gothic" w:hAnsi="Century Gothic"/>
          <w:sz w:val="21"/>
          <w:szCs w:val="21"/>
        </w:rPr>
        <w:t xml:space="preserve">: Increase the pool of Saskatchewan </w:t>
      </w:r>
      <w:r w:rsidR="00C33043" w:rsidRPr="00626472">
        <w:rPr>
          <w:rFonts w:ascii="Century Gothic" w:hAnsi="Century Gothic"/>
          <w:sz w:val="21"/>
          <w:szCs w:val="21"/>
        </w:rPr>
        <w:t xml:space="preserve">(inclusive of </w:t>
      </w:r>
      <w:r w:rsidR="00E07512" w:rsidRPr="00626472">
        <w:rPr>
          <w:rFonts w:ascii="Century Gothic" w:hAnsi="Century Gothic"/>
          <w:sz w:val="21"/>
          <w:szCs w:val="21"/>
        </w:rPr>
        <w:t xml:space="preserve">First Nation and Metis </w:t>
      </w:r>
      <w:r w:rsidR="00C33043" w:rsidRPr="00626472">
        <w:rPr>
          <w:rFonts w:ascii="Century Gothic" w:hAnsi="Century Gothic"/>
          <w:sz w:val="21"/>
          <w:szCs w:val="21"/>
        </w:rPr>
        <w:t xml:space="preserve">people) </w:t>
      </w:r>
      <w:r w:rsidRPr="00626472">
        <w:rPr>
          <w:rFonts w:ascii="Century Gothic" w:hAnsi="Century Gothic"/>
          <w:sz w:val="21"/>
          <w:szCs w:val="21"/>
        </w:rPr>
        <w:t xml:space="preserve">athletes, coaches, </w:t>
      </w:r>
      <w:r w:rsidR="00D12632" w:rsidRPr="00626472">
        <w:rPr>
          <w:rFonts w:ascii="Century Gothic" w:hAnsi="Century Gothic"/>
          <w:sz w:val="21"/>
          <w:szCs w:val="21"/>
        </w:rPr>
        <w:t>officials,</w:t>
      </w:r>
      <w:r w:rsidRPr="00626472">
        <w:rPr>
          <w:rFonts w:ascii="Century Gothic" w:hAnsi="Century Gothic"/>
          <w:sz w:val="21"/>
          <w:szCs w:val="21"/>
        </w:rPr>
        <w:t xml:space="preserve"> and teams who are consistently achieving success at regional, national and international levels through ethical means</w:t>
      </w:r>
      <w:r w:rsidR="004C6D49" w:rsidRPr="00626472">
        <w:rPr>
          <w:rFonts w:ascii="Century Gothic" w:hAnsi="Century Gothic"/>
          <w:sz w:val="21"/>
          <w:szCs w:val="21"/>
        </w:rPr>
        <w:t>.</w:t>
      </w:r>
    </w:p>
    <w:p w14:paraId="08081164" w14:textId="77777777" w:rsidR="00EA36B9" w:rsidRPr="00626472" w:rsidRDefault="00EA36B9" w:rsidP="00EA36B9">
      <w:pPr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b/>
          <w:bCs/>
          <w:color w:val="000000" w:themeColor="text1"/>
          <w:sz w:val="21"/>
          <w:szCs w:val="21"/>
        </w:rPr>
        <w:t>Objectives</w:t>
      </w:r>
    </w:p>
    <w:p w14:paraId="388FE87E" w14:textId="77777777" w:rsidR="00EA36B9" w:rsidRPr="00626472" w:rsidRDefault="00EA36B9" w:rsidP="00EA36B9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03D70856" w14:textId="4BAE61DB" w:rsidR="00EA36B9" w:rsidRPr="00626472" w:rsidRDefault="00EA36B9" w:rsidP="00163199">
      <w:pPr>
        <w:pStyle w:val="ListParagraph"/>
        <w:numPr>
          <w:ilvl w:val="0"/>
          <w:numId w:val="31"/>
        </w:num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Increase the pool of high-performance athletes in the province</w:t>
      </w:r>
    </w:p>
    <w:p w14:paraId="6B67878F" w14:textId="77777777" w:rsidR="00EA36B9" w:rsidRPr="00626472" w:rsidRDefault="00EA36B9" w:rsidP="00EA36B9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Create a provincial team</w:t>
      </w:r>
    </w:p>
    <w:p w14:paraId="7DC85B40" w14:textId="77777777" w:rsidR="00EA36B9" w:rsidRPr="00626472" w:rsidRDefault="00EA36B9" w:rsidP="00EA36B9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Promote travel to races</w:t>
      </w:r>
    </w:p>
    <w:p w14:paraId="0A61B272" w14:textId="77777777" w:rsidR="00EA36B9" w:rsidRPr="00626472" w:rsidRDefault="00EA36B9" w:rsidP="00EA36B9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Explore incentives for athletes</w:t>
      </w:r>
    </w:p>
    <w:p w14:paraId="61076D32" w14:textId="7C2BABED" w:rsidR="00EA36B9" w:rsidRPr="00626472" w:rsidRDefault="00EA36B9" w:rsidP="00EA36B9">
      <w:pPr>
        <w:pStyle w:val="ListParagraph"/>
        <w:numPr>
          <w:ilvl w:val="0"/>
          <w:numId w:val="7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Develop and implement a </w:t>
      </w:r>
      <w:r w:rsidR="009139C2" w:rsidRPr="00626472">
        <w:rPr>
          <w:rFonts w:ascii="Century Gothic" w:hAnsi="Century Gothic"/>
          <w:color w:val="000000" w:themeColor="text1"/>
          <w:sz w:val="21"/>
          <w:szCs w:val="21"/>
        </w:rPr>
        <w:t>high-performance</w:t>
      </w: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strategy for FN athletes</w:t>
      </w:r>
    </w:p>
    <w:p w14:paraId="74F4F053" w14:textId="77777777" w:rsidR="00EA36B9" w:rsidRPr="00626472" w:rsidRDefault="00EA36B9" w:rsidP="00EA36B9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73B4A632" w14:textId="77777777" w:rsidR="00EA36B9" w:rsidRPr="00626472" w:rsidRDefault="00EA36B9" w:rsidP="00163199">
      <w:pPr>
        <w:pStyle w:val="ListParagraph"/>
        <w:numPr>
          <w:ilvl w:val="0"/>
          <w:numId w:val="31"/>
        </w:num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Increase the number of high-level coaches and officials in Saskatchewan</w:t>
      </w:r>
    </w:p>
    <w:p w14:paraId="7458CAB7" w14:textId="77777777" w:rsidR="00EA36B9" w:rsidRPr="00626472" w:rsidRDefault="00EA36B9" w:rsidP="00EA36B9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Build coaching capacity through a coaching mentorship program</w:t>
      </w:r>
    </w:p>
    <w:p w14:paraId="0D65C6BE" w14:textId="77777777" w:rsidR="00EA36B9" w:rsidRPr="00626472" w:rsidRDefault="00EA36B9" w:rsidP="0027063A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Educate coaches/officials on the pathway to become certified</w:t>
      </w:r>
    </w:p>
    <w:p w14:paraId="14862F08" w14:textId="77777777" w:rsidR="00EA36B9" w:rsidRPr="00626472" w:rsidRDefault="00EA36B9" w:rsidP="0027063A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Promote training opportunities for coaches and officials</w:t>
      </w:r>
    </w:p>
    <w:p w14:paraId="7AC70EBC" w14:textId="77777777" w:rsidR="00EA36B9" w:rsidRPr="00626472" w:rsidRDefault="00EA36B9" w:rsidP="0027063A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lastRenderedPageBreak/>
        <w:t>Create opportunities for communication and collaboration between coaches/officials in the province (to bring together like-minds, discuss things that are important for athletes) coaches/officials forum</w:t>
      </w:r>
    </w:p>
    <w:p w14:paraId="418D316A" w14:textId="77777777" w:rsidR="00EA36B9" w:rsidRPr="00626472" w:rsidRDefault="00EA36B9" w:rsidP="0027063A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Create opportunities for Professional Development for coaches (recognize things that coaches are already doing)</w:t>
      </w:r>
    </w:p>
    <w:p w14:paraId="60AD97BB" w14:textId="77777777" w:rsidR="00EA36B9" w:rsidRPr="00626472" w:rsidRDefault="00EA36B9" w:rsidP="00EA36B9">
      <w:pPr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7EA2D42B" w14:textId="58A13A77" w:rsidR="00EA36B9" w:rsidRPr="00626472" w:rsidRDefault="008201B6" w:rsidP="00163199">
      <w:pPr>
        <w:pStyle w:val="ListParagraph"/>
        <w:numPr>
          <w:ilvl w:val="0"/>
          <w:numId w:val="31"/>
        </w:num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Grow</w:t>
      </w:r>
      <w:r w:rsidR="00EA36B9"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 opportunities for competition</w:t>
      </w:r>
    </w:p>
    <w:p w14:paraId="47B283C3" w14:textId="4D517D42" w:rsidR="00EA36B9" w:rsidRPr="00626472" w:rsidRDefault="00EA36B9" w:rsidP="00EA36B9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Host more </w:t>
      </w:r>
      <w:r w:rsidR="000968D3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local </w:t>
      </w:r>
      <w:r w:rsidRPr="00626472">
        <w:rPr>
          <w:rFonts w:ascii="Century Gothic" w:hAnsi="Century Gothic"/>
          <w:color w:val="000000" w:themeColor="text1"/>
          <w:sz w:val="21"/>
          <w:szCs w:val="21"/>
        </w:rPr>
        <w:t>competitions – opportunities for athletes, coaches and officials.</w:t>
      </w:r>
    </w:p>
    <w:p w14:paraId="4A3F27B7" w14:textId="7BB24AC3" w:rsidR="000968D3" w:rsidRPr="00626472" w:rsidRDefault="000968D3" w:rsidP="00EA36B9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Attract out of province athletes to attend SK competitions.</w:t>
      </w:r>
    </w:p>
    <w:p w14:paraId="64E23DF2" w14:textId="77777777" w:rsidR="00E07512" w:rsidRPr="00626472" w:rsidRDefault="00EA36B9" w:rsidP="00163199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Enhance trails for competition excellence.</w:t>
      </w:r>
    </w:p>
    <w:p w14:paraId="0A107CB7" w14:textId="77777777" w:rsidR="00E07512" w:rsidRPr="00626472" w:rsidRDefault="00E07512" w:rsidP="00E07512">
      <w:pPr>
        <w:pStyle w:val="ListParagraph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1538D1DD" w14:textId="6086D625" w:rsidR="00E07512" w:rsidRPr="00626472" w:rsidRDefault="00163199" w:rsidP="00163199">
      <w:pPr>
        <w:pStyle w:val="ListParagraph"/>
        <w:numPr>
          <w:ilvl w:val="0"/>
          <w:numId w:val="31"/>
        </w:num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Strengthen CCS ability to evaluate the success of the </w:t>
      </w:r>
      <w:r w:rsidR="00E07512"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high-performance</w:t>
      </w: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 program</w:t>
      </w:r>
    </w:p>
    <w:p w14:paraId="3FE6FE2E" w14:textId="0FF85311" w:rsidR="00EA36B9" w:rsidRPr="00626472" w:rsidRDefault="00163199" w:rsidP="00897570">
      <w:pPr>
        <w:pStyle w:val="ListParagraph"/>
        <w:numPr>
          <w:ilvl w:val="0"/>
          <w:numId w:val="32"/>
        </w:numPr>
        <w:rPr>
          <w:rFonts w:ascii="Century Gothic" w:hAnsi="Century Gothic"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sz w:val="21"/>
          <w:szCs w:val="21"/>
        </w:rPr>
        <w:t>Establish k</w:t>
      </w:r>
      <w:r w:rsidR="00147126" w:rsidRPr="00626472">
        <w:rPr>
          <w:rFonts w:ascii="Century Gothic" w:hAnsi="Century Gothic"/>
          <w:sz w:val="21"/>
          <w:szCs w:val="21"/>
        </w:rPr>
        <w:t xml:space="preserve">ey performance indicators to measure and evaluate the effectiveness of high performance programs. </w:t>
      </w:r>
      <w:r w:rsidR="0024319C" w:rsidRPr="00626472">
        <w:rPr>
          <w:rFonts w:ascii="Century Gothic" w:hAnsi="Century Gothic"/>
          <w:sz w:val="21"/>
          <w:szCs w:val="21"/>
        </w:rPr>
        <w:t xml:space="preserve"> </w:t>
      </w:r>
    </w:p>
    <w:p w14:paraId="265C6655" w14:textId="0E515ED9" w:rsidR="007A5F24" w:rsidRPr="00626472" w:rsidRDefault="007A5F24" w:rsidP="009B71DE">
      <w:pPr>
        <w:pStyle w:val="ListParagraph"/>
        <w:ind w:left="1080"/>
        <w:rPr>
          <w:rFonts w:ascii="Century Gothic" w:hAnsi="Century Gothic"/>
          <w:color w:val="385623" w:themeColor="accent6" w:themeShade="80"/>
          <w:sz w:val="21"/>
          <w:szCs w:val="21"/>
        </w:rPr>
      </w:pPr>
    </w:p>
    <w:p w14:paraId="547F16C1" w14:textId="77777777" w:rsidR="0027600D" w:rsidRPr="00626472" w:rsidRDefault="0027600D" w:rsidP="00D85122">
      <w:pPr>
        <w:rPr>
          <w:rFonts w:ascii="Century Gothic" w:hAnsi="Century Gothic"/>
          <w:b/>
          <w:bCs/>
          <w:sz w:val="21"/>
          <w:szCs w:val="21"/>
        </w:rPr>
      </w:pPr>
    </w:p>
    <w:p w14:paraId="7ADAD323" w14:textId="2E9DD07B" w:rsidR="0027063A" w:rsidRPr="00626472" w:rsidRDefault="00D85122" w:rsidP="00163199">
      <w:pPr>
        <w:rPr>
          <w:rFonts w:ascii="Century Gothic" w:hAnsi="Century Gothic"/>
          <w:color w:val="385623" w:themeColor="accent6" w:themeShade="80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GOAL #3: ENHANCED CAPACITY </w:t>
      </w:r>
    </w:p>
    <w:p w14:paraId="0A6E193E" w14:textId="2C9FE5CE" w:rsidR="00EE7443" w:rsidRDefault="00D85122" w:rsidP="00EE7443">
      <w:pPr>
        <w:spacing w:before="100" w:beforeAutospacing="1" w:after="100" w:afterAutospacing="1"/>
        <w:rPr>
          <w:rFonts w:ascii="Century Gothic" w:eastAsiaTheme="minorHAnsi" w:hAnsi="Century Gothic" w:cstheme="minorBidi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b/>
          <w:bCs/>
          <w:color w:val="000000" w:themeColor="text1"/>
          <w:sz w:val="21"/>
          <w:szCs w:val="21"/>
        </w:rPr>
        <w:t>Outcome #</w:t>
      </w:r>
      <w:r w:rsidR="00C201CE">
        <w:rPr>
          <w:rFonts w:ascii="Century Gothic" w:hAnsi="Century Gothic"/>
          <w:b/>
          <w:bCs/>
          <w:color w:val="000000" w:themeColor="text1"/>
          <w:sz w:val="21"/>
          <w:szCs w:val="21"/>
        </w:rPr>
        <w:t>4</w:t>
      </w:r>
      <w:r w:rsidRPr="00626472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: </w:t>
      </w:r>
      <w:r w:rsidR="00EE7443" w:rsidRPr="00626472">
        <w:rPr>
          <w:rFonts w:ascii="Century Gothic" w:eastAsiaTheme="minorHAnsi" w:hAnsi="Century Gothic" w:cstheme="minorBidi"/>
          <w:color w:val="000000" w:themeColor="text1"/>
          <w:sz w:val="21"/>
          <w:szCs w:val="21"/>
        </w:rPr>
        <w:t>Enhance the capacity of volunteers and our professional work force to be well trained, retained and managed in an efficient manner.</w:t>
      </w:r>
    </w:p>
    <w:p w14:paraId="67A3E723" w14:textId="77777777" w:rsidR="00C201CE" w:rsidRPr="00626472" w:rsidRDefault="00C201CE" w:rsidP="00C201C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Strengthen organizational effectiveness of Cross Country Saskatchewan</w:t>
      </w:r>
    </w:p>
    <w:p w14:paraId="15E729C5" w14:textId="77777777" w:rsidR="00C201CE" w:rsidRPr="00626472" w:rsidRDefault="00C201CE" w:rsidP="00C201C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Create a mechanism for development and review of policies and procedures.</w:t>
      </w:r>
    </w:p>
    <w:p w14:paraId="603A2E4D" w14:textId="77777777" w:rsidR="00C201CE" w:rsidRPr="00626472" w:rsidRDefault="00C201CE" w:rsidP="00C201C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Utilize CCS Board as team leaders of committees for advancing the strategic plan and initiatives.</w:t>
      </w:r>
    </w:p>
    <w:p w14:paraId="0D3FE795" w14:textId="22F0764E" w:rsidR="00C201CE" w:rsidRPr="00C201CE" w:rsidRDefault="00C201CE" w:rsidP="00EE7443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Establish key performance indicators to measure and evaluate the effectiveness of CCS strategic objectives </w:t>
      </w:r>
    </w:p>
    <w:p w14:paraId="35A9E89D" w14:textId="7E36C8E9" w:rsidR="00801D0F" w:rsidRPr="00626472" w:rsidRDefault="00E73B15" w:rsidP="008201B6">
      <w:pP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i</w:t>
      </w:r>
      <w:r w:rsidR="00C201CE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i.</w:t>
      </w:r>
      <w: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 </w:t>
      </w:r>
      <w:r w:rsidR="00B17E87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         </w:t>
      </w:r>
      <w:r w:rsidR="008201B6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Grow </w:t>
      </w:r>
      <w:r w:rsidR="00351BC0"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volunteer capacity within the sport</w:t>
      </w:r>
    </w:p>
    <w:p w14:paraId="6ED20492" w14:textId="3003BE0C" w:rsidR="00351BC0" w:rsidRPr="00626472" w:rsidRDefault="00351BC0" w:rsidP="008201B6">
      <w:pPr>
        <w:pStyle w:val="ListParagraph"/>
        <w:numPr>
          <w:ilvl w:val="0"/>
          <w:numId w:val="14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  <w:lang w:val="en-CA"/>
        </w:rPr>
        <w:t>Develop opportunities for volunteer knowledge sharing – online learning opportunities and sharing</w:t>
      </w:r>
      <w:r w:rsidR="000325FA" w:rsidRPr="00626472">
        <w:rPr>
          <w:rFonts w:ascii="Century Gothic" w:hAnsi="Century Gothic"/>
          <w:color w:val="000000" w:themeColor="text1"/>
          <w:sz w:val="21"/>
          <w:szCs w:val="21"/>
          <w:lang w:val="en-CA"/>
        </w:rPr>
        <w:t xml:space="preserve"> – turn local knowledge into provincial knowledge </w:t>
      </w:r>
    </w:p>
    <w:p w14:paraId="4E09E313" w14:textId="1E4990E9" w:rsidR="00014AF6" w:rsidRPr="00626472" w:rsidRDefault="00014AF6" w:rsidP="008201B6">
      <w:pPr>
        <w:pStyle w:val="ListParagraph"/>
        <w:numPr>
          <w:ilvl w:val="0"/>
          <w:numId w:val="14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  <w:lang w:val="en-CA"/>
        </w:rPr>
        <w:t>Create opportunities for volunteers (coaches, officials) to practice their skills.</w:t>
      </w:r>
    </w:p>
    <w:p w14:paraId="32FA798F" w14:textId="3F3E0A8E" w:rsidR="00A23661" w:rsidRPr="00C201CE" w:rsidRDefault="00351BC0" w:rsidP="00C201CE">
      <w:pPr>
        <w:pStyle w:val="ListParagraph"/>
        <w:numPr>
          <w:ilvl w:val="0"/>
          <w:numId w:val="14"/>
        </w:numPr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Create volunteer recognition opportunities</w:t>
      </w:r>
    </w:p>
    <w:p w14:paraId="04065CB2" w14:textId="112EC3C2" w:rsidR="00C201CE" w:rsidRPr="00626472" w:rsidRDefault="00C201CE" w:rsidP="00C201CE">
      <w:pPr>
        <w:spacing w:before="100" w:beforeAutospacing="1" w:after="100" w:afterAutospacing="1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b/>
          <w:bCs/>
          <w:color w:val="000000" w:themeColor="text1"/>
          <w:sz w:val="21"/>
          <w:szCs w:val="21"/>
        </w:rPr>
        <w:t>Outcome #</w:t>
      </w: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>5</w:t>
      </w:r>
      <w:r w:rsidRPr="00626472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: </w:t>
      </w: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Diversify and sustain the financial resource base for the ongoing development of amateur sport at all levels.  </w:t>
      </w:r>
    </w:p>
    <w:p w14:paraId="031ECC38" w14:textId="5E183113" w:rsidR="00C201CE" w:rsidRPr="00C201CE" w:rsidRDefault="00C201CE" w:rsidP="00C201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 w:rsidRPr="00C201CE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Expand financial supports to clubs</w:t>
      </w:r>
    </w:p>
    <w:p w14:paraId="4F8D329F" w14:textId="77777777" w:rsidR="00C201CE" w:rsidRPr="00626472" w:rsidRDefault="00C201CE" w:rsidP="00C201C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Build on our existing grant system by investing the surplus to support club.</w:t>
      </w:r>
    </w:p>
    <w:p w14:paraId="76DBD308" w14:textId="77777777" w:rsidR="00C201CE" w:rsidRPr="00C201CE" w:rsidRDefault="00C201CE" w:rsidP="00C201C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Create an avenue for clubs to provide of major donations at local level or made in kind</w:t>
      </w:r>
      <w:r>
        <w:rPr>
          <w:rFonts w:ascii="Century Gothic" w:hAnsi="Century Gothic"/>
          <w:color w:val="000000" w:themeColor="text1"/>
          <w:sz w:val="21"/>
          <w:szCs w:val="21"/>
        </w:rPr>
        <w:t>.</w:t>
      </w:r>
    </w:p>
    <w:p w14:paraId="17DA6291" w14:textId="300419D6" w:rsidR="00C201CE" w:rsidRDefault="00C201CE" w:rsidP="00A23661">
      <w:pPr>
        <w:pStyle w:val="ListParagraph"/>
        <w:spacing w:before="100" w:beforeAutospacing="1" w:after="100" w:afterAutospacing="1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285FF352" w14:textId="5FDE6B28" w:rsidR="00C201CE" w:rsidRDefault="00C201CE" w:rsidP="00A23661">
      <w:pPr>
        <w:pStyle w:val="ListParagraph"/>
        <w:spacing w:before="100" w:beforeAutospacing="1" w:after="100" w:afterAutospacing="1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72C1C77A" w14:textId="0F0E8D62" w:rsidR="00C64348" w:rsidRDefault="00C64348" w:rsidP="00A23661">
      <w:pPr>
        <w:pStyle w:val="ListParagraph"/>
        <w:spacing w:before="100" w:beforeAutospacing="1" w:after="100" w:afterAutospacing="1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3C529808" w14:textId="479F43EC" w:rsidR="00C64348" w:rsidRDefault="00C64348" w:rsidP="00A23661">
      <w:pPr>
        <w:pStyle w:val="ListParagraph"/>
        <w:spacing w:before="100" w:beforeAutospacing="1" w:after="100" w:afterAutospacing="1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43FD867B" w14:textId="701CFD0A" w:rsidR="00C64348" w:rsidRDefault="00C64348" w:rsidP="00A23661">
      <w:pPr>
        <w:pStyle w:val="ListParagraph"/>
        <w:spacing w:before="100" w:beforeAutospacing="1" w:after="100" w:afterAutospacing="1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2324591A" w14:textId="447B06A6" w:rsidR="00C64348" w:rsidRDefault="00C64348" w:rsidP="00A23661">
      <w:pPr>
        <w:pStyle w:val="ListParagraph"/>
        <w:spacing w:before="100" w:beforeAutospacing="1" w:after="100" w:afterAutospacing="1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3EBADDBB" w14:textId="21D91717" w:rsidR="00C64348" w:rsidRDefault="00C64348" w:rsidP="00A23661">
      <w:pPr>
        <w:pStyle w:val="ListParagraph"/>
        <w:spacing w:before="100" w:beforeAutospacing="1" w:after="100" w:afterAutospacing="1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2057A420" w14:textId="77777777" w:rsidR="00C64348" w:rsidRPr="00626472" w:rsidRDefault="00C64348" w:rsidP="00A23661">
      <w:pPr>
        <w:pStyle w:val="ListParagraph"/>
        <w:spacing w:before="100" w:beforeAutospacing="1" w:after="100" w:afterAutospacing="1"/>
        <w:ind w:left="1080"/>
        <w:rPr>
          <w:rFonts w:ascii="Century Gothic" w:hAnsi="Century Gothic"/>
          <w:color w:val="000000" w:themeColor="text1"/>
          <w:sz w:val="21"/>
          <w:szCs w:val="21"/>
        </w:rPr>
      </w:pPr>
    </w:p>
    <w:p w14:paraId="37F0CCF5" w14:textId="750D4634" w:rsidR="00801D0F" w:rsidRPr="00626472" w:rsidRDefault="00801D0F" w:rsidP="00C64348">
      <w:pPr>
        <w:shd w:val="clear" w:color="auto" w:fill="F2F2F2" w:themeFill="background1" w:themeFillShade="F2"/>
        <w:rPr>
          <w:rFonts w:ascii="Century Gothic" w:hAnsi="Century Gothic"/>
          <w:color w:val="385623" w:themeColor="accent6" w:themeShade="80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lastRenderedPageBreak/>
        <w:t xml:space="preserve">GOAL #4: ENHANCED INTERACTION </w:t>
      </w:r>
      <w:r w:rsidR="00C64348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(on hold until above objectives are reached)</w:t>
      </w:r>
    </w:p>
    <w:p w14:paraId="2BF39F22" w14:textId="2DA7D0F2" w:rsidR="00801D0F" w:rsidRPr="00626472" w:rsidRDefault="00801D0F" w:rsidP="00C64348">
      <w:pPr>
        <w:shd w:val="clear" w:color="auto" w:fill="F2F2F2" w:themeFill="background1" w:themeFillShade="F2"/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  <w:r w:rsidRPr="00626472">
        <w:rPr>
          <w:rFonts w:ascii="Century Gothic" w:hAnsi="Century Gothic"/>
          <w:b/>
          <w:bCs/>
          <w:sz w:val="21"/>
          <w:szCs w:val="21"/>
        </w:rPr>
        <w:t>Outcome #</w:t>
      </w:r>
      <w:r w:rsidR="004C6D49" w:rsidRPr="00626472">
        <w:rPr>
          <w:rFonts w:ascii="Century Gothic" w:hAnsi="Century Gothic"/>
          <w:b/>
          <w:bCs/>
          <w:sz w:val="21"/>
          <w:szCs w:val="21"/>
        </w:rPr>
        <w:t>6</w:t>
      </w:r>
      <w:r w:rsidRPr="00626472">
        <w:rPr>
          <w:rFonts w:ascii="Century Gothic" w:hAnsi="Century Gothic"/>
          <w:b/>
          <w:bCs/>
          <w:sz w:val="21"/>
          <w:szCs w:val="21"/>
        </w:rPr>
        <w:t xml:space="preserve">: </w:t>
      </w:r>
      <w:r w:rsidRPr="00626472">
        <w:rPr>
          <w:rFonts w:ascii="Century Gothic" w:hAnsi="Century Gothic"/>
          <w:sz w:val="21"/>
          <w:szCs w:val="21"/>
        </w:rPr>
        <w:t xml:space="preserve">Innovative partnerships and linkages align and leverage effectiveness and efficiencies at community, provincial and national levels. </w:t>
      </w:r>
    </w:p>
    <w:p w14:paraId="455A77D4" w14:textId="21F6DEB5" w:rsidR="00014AF6" w:rsidRPr="00626472" w:rsidRDefault="008201B6" w:rsidP="00C64348">
      <w:pPr>
        <w:pStyle w:val="ListParagraph"/>
        <w:numPr>
          <w:ilvl w:val="0"/>
          <w:numId w:val="16"/>
        </w:numPr>
        <w:shd w:val="clear" w:color="auto" w:fill="F2F2F2" w:themeFill="background1" w:themeFillShade="F2"/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Nurture</w:t>
      </w:r>
      <w:r w:rsidR="00014AF6"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 and </w:t>
      </w:r>
      <w:r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expand</w:t>
      </w:r>
      <w:r w:rsidR="00014AF6"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 partnerships at local, municipal and provincials to promote the sport</w:t>
      </w:r>
      <w:r w:rsidR="0067185B"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 (</w:t>
      </w:r>
      <w:r w:rsidR="00DB3CA1"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hub and spoke model)</w:t>
      </w:r>
    </w:p>
    <w:p w14:paraId="3AB3D8F5" w14:textId="77777777" w:rsidR="00014AF6" w:rsidRPr="00626472" w:rsidRDefault="00014AF6" w:rsidP="00C64348">
      <w:pPr>
        <w:pStyle w:val="ListParagraph"/>
        <w:numPr>
          <w:ilvl w:val="0"/>
          <w:numId w:val="29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Create a common voice/spokesperson on behalf of the member clubs – strength in numbers to forge partnership with key stakeholders</w:t>
      </w:r>
    </w:p>
    <w:p w14:paraId="2096F9C9" w14:textId="77777777" w:rsidR="00014AF6" w:rsidRPr="00626472" w:rsidRDefault="00014AF6" w:rsidP="00C64348">
      <w:pPr>
        <w:pStyle w:val="ListParagraph"/>
        <w:numPr>
          <w:ilvl w:val="0"/>
          <w:numId w:val="29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Strengthen relationships with tourism Saskatchewan to further promote the sport.</w:t>
      </w:r>
    </w:p>
    <w:p w14:paraId="5AF95222" w14:textId="38714537" w:rsidR="00014AF6" w:rsidRPr="00626472" w:rsidRDefault="00014AF6" w:rsidP="00C64348">
      <w:pPr>
        <w:pStyle w:val="ListParagraph"/>
        <w:numPr>
          <w:ilvl w:val="0"/>
          <w:numId w:val="29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Promote the sport to municipalities – offer guidance on how to increase interest and potential clubs</w:t>
      </w:r>
      <w:r w:rsidR="00A26760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– </w:t>
      </w:r>
      <w:proofErr w:type="spellStart"/>
      <w:r w:rsidR="00A26760" w:rsidRPr="00626472">
        <w:rPr>
          <w:rFonts w:ascii="Century Gothic" w:hAnsi="Century Gothic"/>
          <w:color w:val="000000" w:themeColor="text1"/>
          <w:sz w:val="21"/>
          <w:szCs w:val="21"/>
        </w:rPr>
        <w:t>centre</w:t>
      </w:r>
      <w:proofErr w:type="spellEnd"/>
      <w:r w:rsidR="00A26760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of collaboration, networking</w:t>
      </w:r>
    </w:p>
    <w:p w14:paraId="29D0D272" w14:textId="2311D63D" w:rsidR="00014AF6" w:rsidRPr="00626472" w:rsidRDefault="00014AF6" w:rsidP="00C64348">
      <w:pPr>
        <w:pStyle w:val="ListParagraph"/>
        <w:numPr>
          <w:ilvl w:val="0"/>
          <w:numId w:val="29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Align with other PSO’s – golf, snowmobiles clubs etc. e.g. explore expansion into golf courses.</w:t>
      </w:r>
    </w:p>
    <w:p w14:paraId="7E54AEE2" w14:textId="6F51AE8D" w:rsidR="00065AB9" w:rsidRPr="00626472" w:rsidRDefault="00065AB9" w:rsidP="00C64348">
      <w:pPr>
        <w:pStyle w:val="ListParagraph"/>
        <w:numPr>
          <w:ilvl w:val="0"/>
          <w:numId w:val="29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Promote off season trail use in alignment with CCS Values.</w:t>
      </w:r>
    </w:p>
    <w:p w14:paraId="77EEB10D" w14:textId="77777777" w:rsidR="00065AB9" w:rsidRPr="00626472" w:rsidRDefault="00065AB9" w:rsidP="00C64348">
      <w:pPr>
        <w:pStyle w:val="ListParagraph"/>
        <w:shd w:val="clear" w:color="auto" w:fill="F2F2F2" w:themeFill="background1" w:themeFillShade="F2"/>
        <w:ind w:left="1440"/>
        <w:rPr>
          <w:rFonts w:ascii="Century Gothic" w:hAnsi="Century Gothic"/>
          <w:color w:val="000000" w:themeColor="text1"/>
          <w:sz w:val="21"/>
          <w:szCs w:val="21"/>
          <w:highlight w:val="yellow"/>
        </w:rPr>
      </w:pPr>
    </w:p>
    <w:p w14:paraId="2C46ECA2" w14:textId="6E6FA5C2" w:rsidR="00801D0F" w:rsidRPr="00626472" w:rsidRDefault="00065AB9" w:rsidP="00C64348">
      <w:pPr>
        <w:pStyle w:val="ListParagraph"/>
        <w:numPr>
          <w:ilvl w:val="0"/>
          <w:numId w:val="16"/>
        </w:numPr>
        <w:shd w:val="clear" w:color="auto" w:fill="F2F2F2" w:themeFill="background1" w:themeFillShade="F2"/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Increase opportunities to introduce new members and communities to the sport</w:t>
      </w:r>
    </w:p>
    <w:p w14:paraId="4B1E0C61" w14:textId="779A877D" w:rsidR="00301BFE" w:rsidRPr="00626472" w:rsidRDefault="00301BFE" w:rsidP="00C64348">
      <w:pPr>
        <w:pStyle w:val="NormalWeb"/>
        <w:numPr>
          <w:ilvl w:val="0"/>
          <w:numId w:val="20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Maintain existing equipment inventory for introductory sessions</w:t>
      </w:r>
      <w:r w:rsidR="003B3A9C" w:rsidRPr="00626472">
        <w:rPr>
          <w:rFonts w:ascii="Century Gothic" w:hAnsi="Century Gothic"/>
          <w:color w:val="000000" w:themeColor="text1"/>
          <w:sz w:val="21"/>
          <w:szCs w:val="21"/>
        </w:rPr>
        <w:t>.</w:t>
      </w:r>
    </w:p>
    <w:p w14:paraId="5ACDBE2D" w14:textId="7E4CC8C8" w:rsidR="00301BFE" w:rsidRPr="00626472" w:rsidRDefault="00301BFE" w:rsidP="00C64348">
      <w:pPr>
        <w:pStyle w:val="NormalWeb"/>
        <w:numPr>
          <w:ilvl w:val="0"/>
          <w:numId w:val="20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Promote the availability of cross-country ski equipment for introductory ski experience</w:t>
      </w:r>
      <w:r w:rsidR="003B3A9C" w:rsidRPr="00626472">
        <w:rPr>
          <w:rFonts w:ascii="Century Gothic" w:hAnsi="Century Gothic"/>
          <w:color w:val="000000" w:themeColor="text1"/>
          <w:sz w:val="21"/>
          <w:szCs w:val="21"/>
        </w:rPr>
        <w:t>.</w:t>
      </w:r>
    </w:p>
    <w:p w14:paraId="46620F1A" w14:textId="62BFA2F4" w:rsidR="00301BFE" w:rsidRPr="00626472" w:rsidRDefault="00301BFE" w:rsidP="00C64348">
      <w:pPr>
        <w:pStyle w:val="ListParagraph"/>
        <w:numPr>
          <w:ilvl w:val="0"/>
          <w:numId w:val="20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Continue to promote the CCS ski inventory that is available to clubs and fieldworkers</w:t>
      </w:r>
      <w:r w:rsidR="003B3A9C" w:rsidRPr="00626472">
        <w:rPr>
          <w:rFonts w:ascii="Century Gothic" w:hAnsi="Century Gothic"/>
          <w:color w:val="000000" w:themeColor="text1"/>
          <w:sz w:val="21"/>
          <w:szCs w:val="21"/>
        </w:rPr>
        <w:t>.</w:t>
      </w:r>
    </w:p>
    <w:p w14:paraId="1A7EF93A" w14:textId="74759574" w:rsidR="00301BFE" w:rsidRPr="00626472" w:rsidRDefault="00301BFE" w:rsidP="00C64348">
      <w:p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</w:p>
    <w:p w14:paraId="5DF36B37" w14:textId="4D4EAE03" w:rsidR="00301BFE" w:rsidRPr="00626472" w:rsidRDefault="00301BFE" w:rsidP="00C64348">
      <w:pPr>
        <w:pStyle w:val="ListParagraph"/>
        <w:numPr>
          <w:ilvl w:val="0"/>
          <w:numId w:val="16"/>
        </w:numPr>
        <w:shd w:val="clear" w:color="auto" w:fill="F2F2F2" w:themeFill="background1" w:themeFillShade="F2"/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</w:pP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Strengthen communication </w:t>
      </w:r>
      <w:r w:rsidR="004E0AA8"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 xml:space="preserve">and relationships </w:t>
      </w:r>
      <w:r w:rsidRPr="00626472">
        <w:rPr>
          <w:rFonts w:ascii="Century Gothic" w:hAnsi="Century Gothic"/>
          <w:b/>
          <w:bCs/>
          <w:color w:val="385623" w:themeColor="accent6" w:themeShade="80"/>
          <w:sz w:val="21"/>
          <w:szCs w:val="21"/>
        </w:rPr>
        <w:t>within the CCS community</w:t>
      </w:r>
    </w:p>
    <w:p w14:paraId="7551CA5C" w14:textId="0E787C3E" w:rsidR="00301BFE" w:rsidRPr="00626472" w:rsidRDefault="00301BFE" w:rsidP="00C64348">
      <w:pPr>
        <w:pStyle w:val="ListParagraph"/>
        <w:numPr>
          <w:ilvl w:val="0"/>
          <w:numId w:val="23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Develop publicity, social media communication and promotional plan</w:t>
      </w:r>
      <w:r w:rsidR="003B3A9C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AD2083" w:rsidRPr="00626472">
        <w:rPr>
          <w:rFonts w:ascii="Century Gothic" w:hAnsi="Century Gothic"/>
          <w:color w:val="000000" w:themeColor="text1"/>
          <w:sz w:val="21"/>
          <w:szCs w:val="21"/>
        </w:rPr>
        <w:t>to be used by</w:t>
      </w:r>
      <w:r w:rsidR="003B3A9C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clubs and members (builds upon outcome 1).</w:t>
      </w:r>
    </w:p>
    <w:p w14:paraId="5DCD2FF8" w14:textId="6841E7F3" w:rsidR="00301BFE" w:rsidRPr="00626472" w:rsidRDefault="00301BFE" w:rsidP="00C64348">
      <w:pPr>
        <w:pStyle w:val="ListParagraph"/>
        <w:numPr>
          <w:ilvl w:val="0"/>
          <w:numId w:val="23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Continue to utilize our website and social media (Facebook and Twitter) to </w:t>
      </w:r>
      <w:r w:rsidR="00AD2083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distribute information to clubs and </w:t>
      </w:r>
      <w:r w:rsidRPr="00626472">
        <w:rPr>
          <w:rFonts w:ascii="Century Gothic" w:hAnsi="Century Gothic"/>
          <w:color w:val="000000" w:themeColor="text1"/>
          <w:sz w:val="21"/>
          <w:szCs w:val="21"/>
        </w:rPr>
        <w:t>promote our events</w:t>
      </w:r>
      <w:r w:rsidR="00DB3CA1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(builds upon outcome 1)</w:t>
      </w:r>
    </w:p>
    <w:p w14:paraId="23B6235F" w14:textId="31BFA661" w:rsidR="00301BFE" w:rsidRPr="00626472" w:rsidRDefault="00301BFE" w:rsidP="00C64348">
      <w:pPr>
        <w:pStyle w:val="ListParagraph"/>
        <w:numPr>
          <w:ilvl w:val="1"/>
          <w:numId w:val="33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Electronic only distribution of Nordic News </w:t>
      </w:r>
    </w:p>
    <w:p w14:paraId="1D77CB08" w14:textId="6A3AEF44" w:rsidR="00301BFE" w:rsidRPr="00626472" w:rsidRDefault="00DB3CA1" w:rsidP="00C64348">
      <w:pPr>
        <w:pStyle w:val="ListParagraph"/>
        <w:numPr>
          <w:ilvl w:val="1"/>
          <w:numId w:val="33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 xml:space="preserve">Periodical </w:t>
      </w:r>
      <w:r w:rsidR="00301BFE" w:rsidRPr="00626472">
        <w:rPr>
          <w:rFonts w:ascii="Century Gothic" w:hAnsi="Century Gothic"/>
          <w:color w:val="000000" w:themeColor="text1"/>
          <w:sz w:val="21"/>
          <w:szCs w:val="21"/>
        </w:rPr>
        <w:t>clubs send information</w:t>
      </w:r>
      <w:r w:rsidR="0067185B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 – updates – </w:t>
      </w:r>
      <w:r w:rsidR="003B3A9C" w:rsidRPr="00626472">
        <w:rPr>
          <w:rFonts w:ascii="Century Gothic" w:hAnsi="Century Gothic"/>
          <w:color w:val="000000" w:themeColor="text1"/>
          <w:sz w:val="21"/>
          <w:szCs w:val="21"/>
        </w:rPr>
        <w:t>a</w:t>
      </w:r>
      <w:r w:rsidR="0067185B" w:rsidRPr="00626472">
        <w:rPr>
          <w:rFonts w:ascii="Century Gothic" w:hAnsi="Century Gothic"/>
          <w:color w:val="000000" w:themeColor="text1"/>
          <w:sz w:val="21"/>
          <w:szCs w:val="21"/>
        </w:rPr>
        <w:t xml:space="preserve">chievements, pics, upcoming event </w:t>
      </w:r>
    </w:p>
    <w:p w14:paraId="030B3BD4" w14:textId="1E91B75A" w:rsidR="004E0AA8" w:rsidRPr="00626472" w:rsidRDefault="004E0AA8" w:rsidP="00C64348">
      <w:pPr>
        <w:pStyle w:val="ListParagraph"/>
        <w:numPr>
          <w:ilvl w:val="0"/>
          <w:numId w:val="23"/>
        </w:num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1"/>
          <w:szCs w:val="21"/>
        </w:rPr>
      </w:pPr>
      <w:r w:rsidRPr="00626472">
        <w:rPr>
          <w:rFonts w:ascii="Century Gothic" w:hAnsi="Century Gothic"/>
          <w:color w:val="000000" w:themeColor="text1"/>
          <w:sz w:val="21"/>
          <w:szCs w:val="21"/>
        </w:rPr>
        <w:t>Strengthen relationships between clubs and with CCS</w:t>
      </w:r>
    </w:p>
    <w:p w14:paraId="426B794D" w14:textId="77777777" w:rsidR="00A010AB" w:rsidRPr="00626472" w:rsidRDefault="00A010AB" w:rsidP="004E0AA8">
      <w:pPr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</w:p>
    <w:p w14:paraId="687C27C5" w14:textId="77777777" w:rsidR="00DB3CA1" w:rsidRPr="00626472" w:rsidRDefault="00DB3CA1" w:rsidP="004E0AA8">
      <w:pPr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</w:p>
    <w:p w14:paraId="0608E8BD" w14:textId="77777777" w:rsidR="004E0AA8" w:rsidRPr="00626472" w:rsidRDefault="004E0AA8" w:rsidP="004E0AA8">
      <w:pPr>
        <w:rPr>
          <w:rFonts w:ascii="Century Gothic" w:hAnsi="Century Gothic"/>
          <w:color w:val="000000" w:themeColor="text1"/>
          <w:sz w:val="21"/>
          <w:szCs w:val="21"/>
        </w:rPr>
      </w:pPr>
    </w:p>
    <w:p w14:paraId="07299F78" w14:textId="77777777" w:rsidR="00301BFE" w:rsidRPr="00626472" w:rsidRDefault="00301BFE" w:rsidP="00301BFE">
      <w:pPr>
        <w:pStyle w:val="ListParagraph"/>
        <w:ind w:left="180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</w:p>
    <w:sectPr w:rsidR="00301BFE" w:rsidRPr="00626472" w:rsidSect="00E501C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36" w:space="24" w:color="538135" w:themeColor="accent6" w:themeShade="BF" w:shadow="1"/>
        <w:left w:val="single" w:sz="36" w:space="24" w:color="538135" w:themeColor="accent6" w:themeShade="BF" w:shadow="1"/>
        <w:bottom w:val="single" w:sz="36" w:space="24" w:color="538135" w:themeColor="accent6" w:themeShade="BF" w:shadow="1"/>
        <w:right w:val="single" w:sz="36" w:space="24" w:color="538135" w:themeColor="accent6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794A" w14:textId="77777777" w:rsidR="00AE4747" w:rsidRDefault="00AE4747" w:rsidP="0094191D">
      <w:r>
        <w:separator/>
      </w:r>
    </w:p>
  </w:endnote>
  <w:endnote w:type="continuationSeparator" w:id="0">
    <w:p w14:paraId="4081712A" w14:textId="77777777" w:rsidR="00AE4747" w:rsidRDefault="00AE4747" w:rsidP="0094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4100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E0B43" w14:textId="366839BE" w:rsidR="00E501CF" w:rsidRDefault="00E501CF" w:rsidP="00DC70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C44DEB" w14:textId="77777777" w:rsidR="00E501CF" w:rsidRDefault="00E5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8334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162D94" w14:textId="737E24A0" w:rsidR="00E501CF" w:rsidRDefault="00E501CF" w:rsidP="00DC70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4EC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22E774" w14:textId="77777777" w:rsidR="00E501CF" w:rsidRDefault="00E5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67F2" w14:textId="77777777" w:rsidR="00AE4747" w:rsidRDefault="00AE4747" w:rsidP="0094191D">
      <w:r>
        <w:separator/>
      </w:r>
    </w:p>
  </w:footnote>
  <w:footnote w:type="continuationSeparator" w:id="0">
    <w:p w14:paraId="1E0A7268" w14:textId="77777777" w:rsidR="00AE4747" w:rsidRDefault="00AE4747" w:rsidP="0094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513"/>
    <w:multiLevelType w:val="hybridMultilevel"/>
    <w:tmpl w:val="071636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2CB9"/>
    <w:multiLevelType w:val="hybridMultilevel"/>
    <w:tmpl w:val="D15EA07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F3ED2"/>
    <w:multiLevelType w:val="hybridMultilevel"/>
    <w:tmpl w:val="A0044E1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D87"/>
    <w:multiLevelType w:val="hybridMultilevel"/>
    <w:tmpl w:val="91B8C73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85623" w:themeColor="accent6" w:themeShade="8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6045F"/>
    <w:multiLevelType w:val="hybridMultilevel"/>
    <w:tmpl w:val="81620396"/>
    <w:lvl w:ilvl="0" w:tplc="90545FB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731C1"/>
    <w:multiLevelType w:val="hybridMultilevel"/>
    <w:tmpl w:val="D264E6B8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85623" w:themeColor="accent6" w:themeShade="80"/>
      </w:rPr>
    </w:lvl>
    <w:lvl w:ilvl="1" w:tplc="26AC12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C61A1"/>
    <w:multiLevelType w:val="multilevel"/>
    <w:tmpl w:val="598E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572CA"/>
    <w:multiLevelType w:val="hybridMultilevel"/>
    <w:tmpl w:val="08AE676E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30605"/>
    <w:multiLevelType w:val="hybridMultilevel"/>
    <w:tmpl w:val="5B92760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D451F"/>
    <w:multiLevelType w:val="hybridMultilevel"/>
    <w:tmpl w:val="F1CE1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B525E"/>
    <w:multiLevelType w:val="hybridMultilevel"/>
    <w:tmpl w:val="56FA24B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2C0774"/>
    <w:multiLevelType w:val="hybridMultilevel"/>
    <w:tmpl w:val="00C25730"/>
    <w:lvl w:ilvl="0" w:tplc="CB10BAE8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B18C1"/>
    <w:multiLevelType w:val="hybridMultilevel"/>
    <w:tmpl w:val="C494136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9E5D2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64AE3"/>
    <w:multiLevelType w:val="hybridMultilevel"/>
    <w:tmpl w:val="3FCCEF62"/>
    <w:lvl w:ilvl="0" w:tplc="A39E5D2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944B1"/>
    <w:multiLevelType w:val="hybridMultilevel"/>
    <w:tmpl w:val="F49494B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7607BD"/>
    <w:multiLevelType w:val="hybridMultilevel"/>
    <w:tmpl w:val="37BC9FBA"/>
    <w:lvl w:ilvl="0" w:tplc="FD929074">
      <w:start w:val="1"/>
      <w:numFmt w:val="lowerRoman"/>
      <w:lvlText w:val="%1."/>
      <w:lvlJc w:val="left"/>
      <w:pPr>
        <w:ind w:left="720" w:hanging="720"/>
      </w:pPr>
      <w:rPr>
        <w:rFonts w:hint="default"/>
        <w:color w:val="385623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A7FDD"/>
    <w:multiLevelType w:val="multilevel"/>
    <w:tmpl w:val="FAFE8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0F1F61"/>
    <w:multiLevelType w:val="hybridMultilevel"/>
    <w:tmpl w:val="7BEA2A3C"/>
    <w:lvl w:ilvl="0" w:tplc="F886C9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85623" w:themeColor="accent6" w:themeShade="8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1337E0"/>
    <w:multiLevelType w:val="hybridMultilevel"/>
    <w:tmpl w:val="7F6A8F4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C21CD"/>
    <w:multiLevelType w:val="hybridMultilevel"/>
    <w:tmpl w:val="985C678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DD5CB6"/>
    <w:multiLevelType w:val="hybridMultilevel"/>
    <w:tmpl w:val="25B60BBA"/>
    <w:lvl w:ilvl="0" w:tplc="5E100F6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91539E"/>
    <w:multiLevelType w:val="hybridMultilevel"/>
    <w:tmpl w:val="0D6400B8"/>
    <w:lvl w:ilvl="0" w:tplc="D960CD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133E8"/>
    <w:multiLevelType w:val="hybridMultilevel"/>
    <w:tmpl w:val="F79CBB5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0D23DB"/>
    <w:multiLevelType w:val="hybridMultilevel"/>
    <w:tmpl w:val="538A2D2A"/>
    <w:lvl w:ilvl="0" w:tplc="63AE601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C25C06"/>
    <w:multiLevelType w:val="hybridMultilevel"/>
    <w:tmpl w:val="1DBC0972"/>
    <w:lvl w:ilvl="0" w:tplc="A39E5D2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F566E"/>
    <w:multiLevelType w:val="hybridMultilevel"/>
    <w:tmpl w:val="1BEEF98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FF3183"/>
    <w:multiLevelType w:val="hybridMultilevel"/>
    <w:tmpl w:val="7722B8E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D67D95"/>
    <w:multiLevelType w:val="hybridMultilevel"/>
    <w:tmpl w:val="16CE5F7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3E204F"/>
    <w:multiLevelType w:val="hybridMultilevel"/>
    <w:tmpl w:val="F7EE2FB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FB3284"/>
    <w:multiLevelType w:val="hybridMultilevel"/>
    <w:tmpl w:val="44B2EED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5C697A"/>
    <w:multiLevelType w:val="hybridMultilevel"/>
    <w:tmpl w:val="8346B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06F13A">
      <w:numFmt w:val="bullet"/>
      <w:lvlText w:val="•"/>
      <w:lvlJc w:val="left"/>
      <w:pPr>
        <w:ind w:left="1080" w:hanging="360"/>
      </w:pPr>
      <w:rPr>
        <w:rFonts w:ascii="SymbolMT" w:eastAsiaTheme="minorHAnsi" w:hAnsi="Symbol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9F7C3B"/>
    <w:multiLevelType w:val="hybridMultilevel"/>
    <w:tmpl w:val="57386D1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721160"/>
    <w:multiLevelType w:val="multilevel"/>
    <w:tmpl w:val="92BC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340084621">
    <w:abstractNumId w:val="6"/>
  </w:num>
  <w:num w:numId="2" w16cid:durableId="298144751">
    <w:abstractNumId w:val="0"/>
  </w:num>
  <w:num w:numId="3" w16cid:durableId="213781407">
    <w:abstractNumId w:val="11"/>
  </w:num>
  <w:num w:numId="4" w16cid:durableId="1421944126">
    <w:abstractNumId w:val="20"/>
  </w:num>
  <w:num w:numId="5" w16cid:durableId="487937218">
    <w:abstractNumId w:val="19"/>
  </w:num>
  <w:num w:numId="6" w16cid:durableId="1112555226">
    <w:abstractNumId w:val="21"/>
  </w:num>
  <w:num w:numId="7" w16cid:durableId="50887386">
    <w:abstractNumId w:val="26"/>
  </w:num>
  <w:num w:numId="8" w16cid:durableId="1532839073">
    <w:abstractNumId w:val="22"/>
  </w:num>
  <w:num w:numId="9" w16cid:durableId="731737979">
    <w:abstractNumId w:val="7"/>
  </w:num>
  <w:num w:numId="10" w16cid:durableId="740635996">
    <w:abstractNumId w:val="29"/>
  </w:num>
  <w:num w:numId="11" w16cid:durableId="1917468931">
    <w:abstractNumId w:val="23"/>
  </w:num>
  <w:num w:numId="12" w16cid:durableId="1534536012">
    <w:abstractNumId w:val="10"/>
  </w:num>
  <w:num w:numId="13" w16cid:durableId="1637098537">
    <w:abstractNumId w:val="8"/>
  </w:num>
  <w:num w:numId="14" w16cid:durableId="1413433874">
    <w:abstractNumId w:val="1"/>
  </w:num>
  <w:num w:numId="15" w16cid:durableId="830145002">
    <w:abstractNumId w:val="31"/>
  </w:num>
  <w:num w:numId="16" w16cid:durableId="947587117">
    <w:abstractNumId w:val="15"/>
  </w:num>
  <w:num w:numId="17" w16cid:durableId="2080974893">
    <w:abstractNumId w:val="14"/>
  </w:num>
  <w:num w:numId="18" w16cid:durableId="1380981182">
    <w:abstractNumId w:val="9"/>
  </w:num>
  <w:num w:numId="19" w16cid:durableId="275647099">
    <w:abstractNumId w:val="16"/>
  </w:num>
  <w:num w:numId="20" w16cid:durableId="1691762969">
    <w:abstractNumId w:val="17"/>
  </w:num>
  <w:num w:numId="21" w16cid:durableId="1822774372">
    <w:abstractNumId w:val="27"/>
  </w:num>
  <w:num w:numId="22" w16cid:durableId="593325881">
    <w:abstractNumId w:val="30"/>
  </w:num>
  <w:num w:numId="23" w16cid:durableId="1647708748">
    <w:abstractNumId w:val="3"/>
  </w:num>
  <w:num w:numId="24" w16cid:durableId="2119713107">
    <w:abstractNumId w:val="32"/>
  </w:num>
  <w:num w:numId="25" w16cid:durableId="1053843819">
    <w:abstractNumId w:val="25"/>
  </w:num>
  <w:num w:numId="26" w16cid:durableId="706103626">
    <w:abstractNumId w:val="2"/>
  </w:num>
  <w:num w:numId="27" w16cid:durableId="1189871919">
    <w:abstractNumId w:val="18"/>
  </w:num>
  <w:num w:numId="28" w16cid:durableId="1385981164">
    <w:abstractNumId w:val="12"/>
  </w:num>
  <w:num w:numId="29" w16cid:durableId="1848205611">
    <w:abstractNumId w:val="13"/>
  </w:num>
  <w:num w:numId="30" w16cid:durableId="1243104850">
    <w:abstractNumId w:val="24"/>
  </w:num>
  <w:num w:numId="31" w16cid:durableId="758989448">
    <w:abstractNumId w:val="4"/>
  </w:num>
  <w:num w:numId="32" w16cid:durableId="2006590954">
    <w:abstractNumId w:val="28"/>
  </w:num>
  <w:num w:numId="33" w16cid:durableId="350955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1D"/>
    <w:rsid w:val="00014AF6"/>
    <w:rsid w:val="000325FA"/>
    <w:rsid w:val="000355DE"/>
    <w:rsid w:val="0005446C"/>
    <w:rsid w:val="00057DE3"/>
    <w:rsid w:val="00065AB9"/>
    <w:rsid w:val="00086253"/>
    <w:rsid w:val="000968D3"/>
    <w:rsid w:val="00147126"/>
    <w:rsid w:val="001609C2"/>
    <w:rsid w:val="00163199"/>
    <w:rsid w:val="00187206"/>
    <w:rsid w:val="00194A18"/>
    <w:rsid w:val="001A331B"/>
    <w:rsid w:val="001C0747"/>
    <w:rsid w:val="001D2D42"/>
    <w:rsid w:val="001D2FFF"/>
    <w:rsid w:val="001E479C"/>
    <w:rsid w:val="001F08BF"/>
    <w:rsid w:val="002301DE"/>
    <w:rsid w:val="002320D8"/>
    <w:rsid w:val="0024319C"/>
    <w:rsid w:val="0027063A"/>
    <w:rsid w:val="0027600D"/>
    <w:rsid w:val="00281F9D"/>
    <w:rsid w:val="002C4A36"/>
    <w:rsid w:val="002E0377"/>
    <w:rsid w:val="002F1988"/>
    <w:rsid w:val="002F7015"/>
    <w:rsid w:val="00301BFE"/>
    <w:rsid w:val="00323B06"/>
    <w:rsid w:val="003349E9"/>
    <w:rsid w:val="00344EF0"/>
    <w:rsid w:val="00350F63"/>
    <w:rsid w:val="00351BC0"/>
    <w:rsid w:val="00385EC2"/>
    <w:rsid w:val="00386C07"/>
    <w:rsid w:val="003B11C4"/>
    <w:rsid w:val="003B3A9C"/>
    <w:rsid w:val="004032AA"/>
    <w:rsid w:val="0040345D"/>
    <w:rsid w:val="00412E13"/>
    <w:rsid w:val="00433FDB"/>
    <w:rsid w:val="004829E8"/>
    <w:rsid w:val="00493816"/>
    <w:rsid w:val="004A4EC4"/>
    <w:rsid w:val="004B3A43"/>
    <w:rsid w:val="004C6D49"/>
    <w:rsid w:val="004E0AA8"/>
    <w:rsid w:val="00522B29"/>
    <w:rsid w:val="005B3D55"/>
    <w:rsid w:val="005D04D5"/>
    <w:rsid w:val="005F3380"/>
    <w:rsid w:val="00617003"/>
    <w:rsid w:val="00626472"/>
    <w:rsid w:val="00641C3D"/>
    <w:rsid w:val="00661863"/>
    <w:rsid w:val="0067185B"/>
    <w:rsid w:val="00682E1B"/>
    <w:rsid w:val="006A0E33"/>
    <w:rsid w:val="006B0BC0"/>
    <w:rsid w:val="0071036F"/>
    <w:rsid w:val="00742647"/>
    <w:rsid w:val="00772AD5"/>
    <w:rsid w:val="007818F0"/>
    <w:rsid w:val="007A5F24"/>
    <w:rsid w:val="007D3E06"/>
    <w:rsid w:val="007F47E2"/>
    <w:rsid w:val="00801D0F"/>
    <w:rsid w:val="0081331D"/>
    <w:rsid w:val="008201B6"/>
    <w:rsid w:val="008820E8"/>
    <w:rsid w:val="008B6241"/>
    <w:rsid w:val="008F4617"/>
    <w:rsid w:val="008F7A13"/>
    <w:rsid w:val="00905989"/>
    <w:rsid w:val="009076DB"/>
    <w:rsid w:val="009139C2"/>
    <w:rsid w:val="0094191D"/>
    <w:rsid w:val="00952456"/>
    <w:rsid w:val="0096406B"/>
    <w:rsid w:val="0099285C"/>
    <w:rsid w:val="009A70B5"/>
    <w:rsid w:val="009B71DE"/>
    <w:rsid w:val="00A010AB"/>
    <w:rsid w:val="00A23661"/>
    <w:rsid w:val="00A26760"/>
    <w:rsid w:val="00A30A78"/>
    <w:rsid w:val="00A94390"/>
    <w:rsid w:val="00AA5F1E"/>
    <w:rsid w:val="00AB1206"/>
    <w:rsid w:val="00AD2083"/>
    <w:rsid w:val="00AE4747"/>
    <w:rsid w:val="00B05391"/>
    <w:rsid w:val="00B17E87"/>
    <w:rsid w:val="00B25089"/>
    <w:rsid w:val="00B75E53"/>
    <w:rsid w:val="00B97D46"/>
    <w:rsid w:val="00BB7D2B"/>
    <w:rsid w:val="00C201CE"/>
    <w:rsid w:val="00C33043"/>
    <w:rsid w:val="00C62F41"/>
    <w:rsid w:val="00C64348"/>
    <w:rsid w:val="00C72B37"/>
    <w:rsid w:val="00CA1196"/>
    <w:rsid w:val="00CC5BF6"/>
    <w:rsid w:val="00CD1333"/>
    <w:rsid w:val="00CD3828"/>
    <w:rsid w:val="00CD6805"/>
    <w:rsid w:val="00CF3C0E"/>
    <w:rsid w:val="00D12632"/>
    <w:rsid w:val="00D137F0"/>
    <w:rsid w:val="00D663CF"/>
    <w:rsid w:val="00D85122"/>
    <w:rsid w:val="00DB3CA1"/>
    <w:rsid w:val="00E07512"/>
    <w:rsid w:val="00E362BD"/>
    <w:rsid w:val="00E501CF"/>
    <w:rsid w:val="00E548B4"/>
    <w:rsid w:val="00E73B15"/>
    <w:rsid w:val="00E84992"/>
    <w:rsid w:val="00EA36B9"/>
    <w:rsid w:val="00EA72E7"/>
    <w:rsid w:val="00EB28FD"/>
    <w:rsid w:val="00EE4A17"/>
    <w:rsid w:val="00EE7443"/>
    <w:rsid w:val="00F001C3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1BCD7"/>
  <w15:docId w15:val="{3084D548-7D7C-4887-8E91-48DCB68E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4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9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191D"/>
  </w:style>
  <w:style w:type="paragraph" w:styleId="Footer">
    <w:name w:val="footer"/>
    <w:basedOn w:val="Normal"/>
    <w:link w:val="FooterChar"/>
    <w:uiPriority w:val="99"/>
    <w:unhideWhenUsed/>
    <w:rsid w:val="009419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191D"/>
  </w:style>
  <w:style w:type="paragraph" w:styleId="ListParagraph">
    <w:name w:val="List Paragraph"/>
    <w:basedOn w:val="Normal"/>
    <w:uiPriority w:val="34"/>
    <w:qFormat/>
    <w:rsid w:val="00194A1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301BFE"/>
  </w:style>
  <w:style w:type="character" w:styleId="PageNumber">
    <w:name w:val="page number"/>
    <w:basedOn w:val="DefaultParagraphFont"/>
    <w:uiPriority w:val="99"/>
    <w:semiHidden/>
    <w:unhideWhenUsed/>
    <w:rsid w:val="00E501CF"/>
  </w:style>
  <w:style w:type="character" w:styleId="Emphasis">
    <w:name w:val="Emphasis"/>
    <w:basedOn w:val="DefaultParagraphFont"/>
    <w:uiPriority w:val="20"/>
    <w:qFormat/>
    <w:rsid w:val="007103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C4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Soparlo</dc:creator>
  <cp:lastModifiedBy>Alana Ottenbreit</cp:lastModifiedBy>
  <cp:revision>2</cp:revision>
  <dcterms:created xsi:type="dcterms:W3CDTF">2022-06-02T17:35:00Z</dcterms:created>
  <dcterms:modified xsi:type="dcterms:W3CDTF">2022-06-02T17:35:00Z</dcterms:modified>
</cp:coreProperties>
</file>